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E8D7" w14:textId="77777777" w:rsidR="008376C5" w:rsidRDefault="008376C5" w:rsidP="00C93E03">
      <w:pPr>
        <w:jc w:val="center"/>
        <w:rPr>
          <w:rFonts w:ascii="Tahoma" w:hAnsi="Tahoma" w:cs="Tahoma"/>
          <w:b/>
          <w:sz w:val="28"/>
          <w:szCs w:val="22"/>
        </w:rPr>
      </w:pPr>
    </w:p>
    <w:p w14:paraId="276854C7" w14:textId="77777777" w:rsidR="00CD2551" w:rsidRPr="00DA38B5" w:rsidRDefault="00CD2551" w:rsidP="00CD2551">
      <w:pPr>
        <w:jc w:val="center"/>
        <w:rPr>
          <w:rFonts w:ascii="Tahoma" w:hAnsi="Tahoma" w:cs="Tahoma"/>
          <w:b/>
          <w:sz w:val="32"/>
          <w:szCs w:val="22"/>
        </w:rPr>
      </w:pPr>
      <w:r>
        <w:rPr>
          <w:rFonts w:ascii="Tahoma" w:hAnsi="Tahoma" w:cs="Tahoma"/>
          <w:b/>
          <w:sz w:val="32"/>
          <w:szCs w:val="22"/>
        </w:rPr>
        <w:t>M</w:t>
      </w:r>
      <w:r w:rsidRPr="00DA38B5">
        <w:rPr>
          <w:rFonts w:ascii="Tahoma" w:hAnsi="Tahoma" w:cs="Tahoma"/>
          <w:b/>
          <w:sz w:val="32"/>
          <w:szCs w:val="22"/>
        </w:rPr>
        <w:t>øde i FMK Faaborg Midtfyn.</w:t>
      </w:r>
    </w:p>
    <w:p w14:paraId="6DBE4B6C" w14:textId="77777777" w:rsidR="00CD2551" w:rsidRDefault="00CD2551" w:rsidP="00CD2551">
      <w:pPr>
        <w:rPr>
          <w:rFonts w:ascii="Tahoma" w:eastAsia="MS Mincho" w:hAnsi="Tahoma" w:cs="Tahoma"/>
        </w:rPr>
      </w:pPr>
    </w:p>
    <w:p w14:paraId="16192FE5" w14:textId="6BA0DEC3" w:rsidR="00280873" w:rsidRPr="00AA51E3" w:rsidRDefault="00CD2551" w:rsidP="00280873">
      <w:pPr>
        <w:ind w:left="2160" w:hanging="216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AA51E3">
        <w:rPr>
          <w:rFonts w:ascii="Tahoma" w:eastAsia="MS Mincho" w:hAnsi="Tahoma" w:cs="Tahoma"/>
          <w:b/>
          <w:sz w:val="22"/>
          <w:szCs w:val="22"/>
        </w:rPr>
        <w:t xml:space="preserve">Mødested: </w:t>
      </w:r>
      <w:r w:rsidRPr="00AA51E3">
        <w:rPr>
          <w:rFonts w:ascii="Tahoma" w:eastAsia="MS Mincho" w:hAnsi="Tahoma" w:cs="Tahoma"/>
          <w:b/>
          <w:sz w:val="22"/>
          <w:szCs w:val="22"/>
        </w:rPr>
        <w:tab/>
      </w:r>
      <w:r w:rsidR="00292663" w:rsidRPr="00AA51E3">
        <w:rPr>
          <w:rFonts w:ascii="Tahoma" w:eastAsia="MS Mincho" w:hAnsi="Tahoma" w:cs="Tahoma"/>
          <w:b/>
          <w:sz w:val="22"/>
          <w:szCs w:val="22"/>
        </w:rPr>
        <w:t xml:space="preserve">FC </w:t>
      </w:r>
      <w:r w:rsidR="00981CF9" w:rsidRPr="00AA51E3">
        <w:rPr>
          <w:rFonts w:ascii="Tahoma" w:eastAsia="MS Mincho" w:hAnsi="Tahoma" w:cs="Tahoma"/>
          <w:b/>
          <w:sz w:val="22"/>
          <w:szCs w:val="22"/>
        </w:rPr>
        <w:t>Faaborg</w:t>
      </w:r>
    </w:p>
    <w:p w14:paraId="669C0EE1" w14:textId="184D4AF0" w:rsidR="00CA4BF0" w:rsidRPr="00AA51E3" w:rsidRDefault="00CD2551" w:rsidP="00280873">
      <w:pPr>
        <w:ind w:left="2160" w:hanging="2160"/>
        <w:rPr>
          <w:rFonts w:ascii="Tahoma" w:hAnsi="Tahoma" w:cs="Tahoma"/>
          <w:sz w:val="22"/>
          <w:szCs w:val="22"/>
        </w:rPr>
      </w:pPr>
      <w:r w:rsidRPr="00AA51E3">
        <w:rPr>
          <w:rFonts w:ascii="Tahoma" w:eastAsia="MS Mincho" w:hAnsi="Tahoma" w:cs="Tahoma"/>
          <w:b/>
          <w:sz w:val="22"/>
          <w:szCs w:val="22"/>
        </w:rPr>
        <w:t>Dato:</w:t>
      </w:r>
      <w:r w:rsidRPr="00AA51E3">
        <w:rPr>
          <w:rFonts w:ascii="Tahoma" w:eastAsia="MS Mincho" w:hAnsi="Tahoma" w:cs="Tahoma"/>
          <w:b/>
          <w:sz w:val="22"/>
          <w:szCs w:val="22"/>
        </w:rPr>
        <w:tab/>
      </w:r>
      <w:r w:rsidR="00981CF9" w:rsidRPr="00AA51E3">
        <w:rPr>
          <w:rFonts w:ascii="Tahoma" w:hAnsi="Tahoma" w:cs="Tahoma"/>
          <w:sz w:val="22"/>
          <w:szCs w:val="22"/>
        </w:rPr>
        <w:t>2.9</w:t>
      </w:r>
      <w:r w:rsidR="00CA4BF0" w:rsidRPr="00AA51E3">
        <w:rPr>
          <w:rFonts w:ascii="Tahoma" w:hAnsi="Tahoma" w:cs="Tahoma"/>
          <w:sz w:val="22"/>
          <w:szCs w:val="22"/>
        </w:rPr>
        <w:t>.201</w:t>
      </w:r>
      <w:r w:rsidR="00292663" w:rsidRPr="00AA51E3">
        <w:rPr>
          <w:rFonts w:ascii="Tahoma" w:hAnsi="Tahoma" w:cs="Tahoma"/>
          <w:sz w:val="22"/>
          <w:szCs w:val="22"/>
        </w:rPr>
        <w:t>9</w:t>
      </w:r>
    </w:p>
    <w:p w14:paraId="4C53F0C4" w14:textId="58D6A219" w:rsidR="00CD2551" w:rsidRDefault="00CD2551" w:rsidP="00CD2551">
      <w:pPr>
        <w:rPr>
          <w:rFonts w:ascii="Tahoma" w:eastAsia="MS Mincho" w:hAnsi="Tahoma" w:cs="Tahoma"/>
        </w:rPr>
      </w:pPr>
    </w:p>
    <w:p w14:paraId="0E4A5897" w14:textId="6F9FE662" w:rsidR="00292663" w:rsidRPr="004C5FAE" w:rsidRDefault="00292663" w:rsidP="00292663">
      <w:pPr>
        <w:rPr>
          <w:rFonts w:ascii="Tahoma" w:eastAsia="MS Mincho" w:hAnsi="Tahoma" w:cs="Tahoma"/>
          <w:b/>
          <w:bCs/>
          <w:sz w:val="22"/>
          <w:szCs w:val="22"/>
        </w:rPr>
      </w:pPr>
      <w:r w:rsidRPr="004C5FAE">
        <w:rPr>
          <w:rFonts w:ascii="Tahoma" w:eastAsia="MS Mincho" w:hAnsi="Tahoma" w:cs="Tahoma"/>
          <w:b/>
          <w:bCs/>
          <w:sz w:val="22"/>
          <w:szCs w:val="22"/>
        </w:rPr>
        <w:t>Mødedeltagere:</w:t>
      </w:r>
    </w:p>
    <w:p w14:paraId="78D52983" w14:textId="7F3DFD21" w:rsidR="00292663" w:rsidRPr="00AA51E3" w:rsidRDefault="00193FAA" w:rsidP="00292663">
      <w:pPr>
        <w:rPr>
          <w:rFonts w:ascii="Tahoma" w:eastAsia="MS Mincho" w:hAnsi="Tahoma" w:cs="Tahoma"/>
          <w:sz w:val="22"/>
          <w:szCs w:val="22"/>
        </w:rPr>
      </w:pPr>
      <w:r w:rsidRPr="00AA51E3">
        <w:rPr>
          <w:rFonts w:ascii="Tahoma" w:eastAsia="MS Mincho" w:hAnsi="Tahoma" w:cs="Tahoma"/>
          <w:sz w:val="22"/>
          <w:szCs w:val="22"/>
        </w:rPr>
        <w:t xml:space="preserve">Rune Månsson, Jens Peder </w:t>
      </w:r>
      <w:r w:rsidR="00AA51E3" w:rsidRPr="00AA51E3">
        <w:rPr>
          <w:rFonts w:ascii="Tahoma" w:eastAsia="MS Mincho" w:hAnsi="Tahoma" w:cs="Tahoma"/>
          <w:sz w:val="22"/>
          <w:szCs w:val="22"/>
        </w:rPr>
        <w:t>Thygesen</w:t>
      </w:r>
      <w:r w:rsidRPr="00AA51E3">
        <w:rPr>
          <w:rFonts w:ascii="Tahoma" w:eastAsia="MS Mincho" w:hAnsi="Tahoma" w:cs="Tahoma"/>
          <w:sz w:val="22"/>
          <w:szCs w:val="22"/>
        </w:rPr>
        <w:t xml:space="preserve"> </w:t>
      </w:r>
      <w:r w:rsidR="0081455F" w:rsidRPr="00AA51E3">
        <w:rPr>
          <w:rFonts w:ascii="Tahoma" w:eastAsia="MS Mincho" w:hAnsi="Tahoma" w:cs="Tahoma"/>
          <w:sz w:val="22"/>
          <w:szCs w:val="22"/>
        </w:rPr>
        <w:t xml:space="preserve">Ringe BK, </w:t>
      </w:r>
      <w:r w:rsidR="00AD655F" w:rsidRPr="00AA51E3">
        <w:rPr>
          <w:rFonts w:ascii="Tahoma" w:eastAsia="MS Mincho" w:hAnsi="Tahoma" w:cs="Tahoma"/>
          <w:sz w:val="22"/>
          <w:szCs w:val="22"/>
        </w:rPr>
        <w:t>Svend Johnsen</w:t>
      </w:r>
      <w:r w:rsidR="00F1281C" w:rsidRPr="00AA51E3">
        <w:rPr>
          <w:rFonts w:ascii="Tahoma" w:eastAsia="MS Mincho" w:hAnsi="Tahoma" w:cs="Tahoma"/>
          <w:sz w:val="22"/>
          <w:szCs w:val="22"/>
        </w:rPr>
        <w:t xml:space="preserve"> og Iben Bech</w:t>
      </w:r>
      <w:r w:rsidR="00AD655F" w:rsidRPr="00AA51E3">
        <w:rPr>
          <w:rFonts w:ascii="Tahoma" w:eastAsia="MS Mincho" w:hAnsi="Tahoma" w:cs="Tahoma"/>
          <w:sz w:val="22"/>
          <w:szCs w:val="22"/>
        </w:rPr>
        <w:t xml:space="preserve"> FOU, </w:t>
      </w:r>
      <w:r w:rsidR="00280873" w:rsidRPr="00AA51E3">
        <w:rPr>
          <w:rFonts w:ascii="Tahoma" w:eastAsia="MS Mincho" w:hAnsi="Tahoma" w:cs="Tahoma"/>
          <w:sz w:val="22"/>
          <w:szCs w:val="22"/>
        </w:rPr>
        <w:t>Kenneth Christensen</w:t>
      </w:r>
      <w:r w:rsidRPr="00AA51E3">
        <w:rPr>
          <w:rFonts w:ascii="Tahoma" w:eastAsia="MS Mincho" w:hAnsi="Tahoma" w:cs="Tahoma"/>
          <w:sz w:val="22"/>
          <w:szCs w:val="22"/>
        </w:rPr>
        <w:t xml:space="preserve"> og Janne Westergaard </w:t>
      </w:r>
      <w:r w:rsidR="00280873" w:rsidRPr="00AA51E3">
        <w:rPr>
          <w:rFonts w:ascii="Tahoma" w:hAnsi="Tahoma" w:cs="Tahoma"/>
          <w:color w:val="323130"/>
          <w:sz w:val="22"/>
          <w:szCs w:val="22"/>
          <w:shd w:val="clear" w:color="auto" w:fill="FFFFFF"/>
        </w:rPr>
        <w:t xml:space="preserve">FC Faaborg, </w:t>
      </w:r>
      <w:r w:rsidR="00280873" w:rsidRPr="00AA51E3">
        <w:rPr>
          <w:rFonts w:ascii="Tahoma" w:hAnsi="Tahoma" w:cs="Tahoma"/>
          <w:color w:val="000000"/>
          <w:sz w:val="22"/>
          <w:szCs w:val="22"/>
          <w:shd w:val="clear" w:color="auto" w:fill="FFFFFF"/>
        </w:rPr>
        <w:t>Gunner Hansen</w:t>
      </w:r>
      <w:r w:rsidR="00597C42" w:rsidRPr="00AA51E3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</w:t>
      </w:r>
      <w:r w:rsidR="00280873" w:rsidRPr="00AA51E3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2D212C" w:rsidRPr="00AA51E3">
        <w:rPr>
          <w:rFonts w:ascii="Tahoma" w:hAnsi="Tahoma" w:cs="Tahoma"/>
          <w:sz w:val="22"/>
          <w:szCs w:val="22"/>
          <w:shd w:val="clear" w:color="auto" w:fill="FFFFFF"/>
        </w:rPr>
        <w:t xml:space="preserve">Lars Bie Hansen Gislev IF, </w:t>
      </w:r>
      <w:r w:rsidR="000C25BF" w:rsidRPr="00AA51E3">
        <w:rPr>
          <w:rFonts w:ascii="Tahoma" w:hAnsi="Tahoma" w:cs="Tahoma"/>
          <w:sz w:val="22"/>
          <w:szCs w:val="22"/>
          <w:shd w:val="clear" w:color="auto" w:fill="FFFFFF"/>
        </w:rPr>
        <w:t xml:space="preserve">Simon Ditlevsen Korinth, </w:t>
      </w:r>
      <w:r w:rsidR="00597C42" w:rsidRPr="00AA51E3">
        <w:rPr>
          <w:rFonts w:ascii="Tahoma" w:hAnsi="Tahoma" w:cs="Tahoma"/>
          <w:sz w:val="22"/>
          <w:szCs w:val="22"/>
        </w:rPr>
        <w:t>Svend Erik Nielsen</w:t>
      </w:r>
      <w:r w:rsidR="004C5FAE" w:rsidRPr="00AA51E3">
        <w:rPr>
          <w:rFonts w:ascii="Tahoma" w:hAnsi="Tahoma" w:cs="Tahoma"/>
          <w:sz w:val="22"/>
          <w:szCs w:val="22"/>
        </w:rPr>
        <w:t xml:space="preserve"> Horne FS</w:t>
      </w:r>
      <w:r w:rsidR="00597C42" w:rsidRPr="00AA51E3">
        <w:rPr>
          <w:rFonts w:ascii="Tahoma" w:hAnsi="Tahoma" w:cs="Tahoma"/>
          <w:sz w:val="22"/>
          <w:szCs w:val="22"/>
        </w:rPr>
        <w:t xml:space="preserve">, John Skaarup Nr. Søby, </w:t>
      </w:r>
      <w:r w:rsidR="006C1199" w:rsidRPr="00AA51E3">
        <w:rPr>
          <w:rFonts w:ascii="Tahoma" w:hAnsi="Tahoma" w:cs="Tahoma"/>
          <w:sz w:val="22"/>
          <w:szCs w:val="22"/>
        </w:rPr>
        <w:t>Lars Bo Nielsen Årslev, Abdi Mohammed og Hans Strand Bøgebjerg</w:t>
      </w:r>
      <w:r w:rsidRPr="00AA51E3">
        <w:rPr>
          <w:rFonts w:ascii="Tahoma" w:hAnsi="Tahoma" w:cs="Tahoma"/>
          <w:sz w:val="22"/>
          <w:szCs w:val="22"/>
        </w:rPr>
        <w:t xml:space="preserve"> </w:t>
      </w:r>
      <w:r w:rsidR="0081455F" w:rsidRPr="00AA51E3">
        <w:rPr>
          <w:rFonts w:ascii="Tahoma" w:hAnsi="Tahoma" w:cs="Tahoma"/>
          <w:sz w:val="22"/>
          <w:szCs w:val="22"/>
        </w:rPr>
        <w:t>og Niels Nielsen DBU Fyn klubrådgiver</w:t>
      </w:r>
    </w:p>
    <w:p w14:paraId="244BA2F6" w14:textId="77777777" w:rsidR="00292663" w:rsidRPr="00AA51E3" w:rsidRDefault="00292663" w:rsidP="00292663">
      <w:pPr>
        <w:rPr>
          <w:rFonts w:ascii="Tahoma" w:eastAsia="MS Mincho" w:hAnsi="Tahoma" w:cs="Tahoma"/>
          <w:sz w:val="22"/>
          <w:szCs w:val="22"/>
        </w:rPr>
      </w:pPr>
    </w:p>
    <w:p w14:paraId="0C008CD7" w14:textId="1F5A7FB0" w:rsidR="00292663" w:rsidRPr="00AA51E3" w:rsidRDefault="00AA51E3" w:rsidP="00292663">
      <w:pPr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/>
          <w:sz w:val="22"/>
          <w:szCs w:val="22"/>
        </w:rPr>
        <w:t>A</w:t>
      </w:r>
      <w:r w:rsidR="00D271B6" w:rsidRPr="00AA51E3">
        <w:rPr>
          <w:rFonts w:ascii="Tahoma" w:eastAsia="MS Mincho" w:hAnsi="Tahoma" w:cs="Tahoma"/>
          <w:sz w:val="22"/>
          <w:szCs w:val="22"/>
        </w:rPr>
        <w:t>fbud: Flemming Lunde FOU</w:t>
      </w:r>
      <w:r w:rsidR="00294D42" w:rsidRPr="00AA51E3">
        <w:rPr>
          <w:rFonts w:ascii="Tahoma" w:eastAsia="MS Mincho" w:hAnsi="Tahoma" w:cs="Tahoma"/>
          <w:sz w:val="22"/>
          <w:szCs w:val="22"/>
        </w:rPr>
        <w:t xml:space="preserve">, Claus Jeppesen Nr. Lyndelse, </w:t>
      </w:r>
    </w:p>
    <w:p w14:paraId="75D47E24" w14:textId="3EE32B2C" w:rsidR="00D0602D" w:rsidRDefault="00D0602D" w:rsidP="00CD2551">
      <w:pPr>
        <w:rPr>
          <w:rFonts w:ascii="Tahoma" w:hAnsi="Tahoma" w:cs="Tahoma"/>
          <w:b/>
        </w:rPr>
      </w:pPr>
    </w:p>
    <w:p w14:paraId="2BFC0C54" w14:textId="77777777" w:rsidR="00F93317" w:rsidRPr="009844B0" w:rsidRDefault="00F93317" w:rsidP="00CD2551">
      <w:pPr>
        <w:rPr>
          <w:rFonts w:ascii="Tahoma" w:hAnsi="Tahoma" w:cs="Tahoma"/>
          <w:b/>
        </w:rPr>
      </w:pPr>
    </w:p>
    <w:p w14:paraId="63BEA7D3" w14:textId="29B3BB00" w:rsidR="00CD2551" w:rsidRPr="00AA51E3" w:rsidRDefault="000C25BF" w:rsidP="00CD2551">
      <w:pPr>
        <w:rPr>
          <w:rFonts w:ascii="Tahoma" w:hAnsi="Tahoma" w:cs="Tahoma"/>
          <w:bCs/>
          <w:sz w:val="22"/>
          <w:szCs w:val="22"/>
        </w:rPr>
      </w:pPr>
      <w:r w:rsidRPr="00AA51E3">
        <w:rPr>
          <w:rFonts w:ascii="Tahoma" w:hAnsi="Tahoma" w:cs="Tahoma"/>
          <w:bCs/>
          <w:sz w:val="22"/>
          <w:szCs w:val="22"/>
        </w:rPr>
        <w:t>ref. / dagsor</w:t>
      </w:r>
      <w:r w:rsidR="00CD2551" w:rsidRPr="00AA51E3">
        <w:rPr>
          <w:rFonts w:ascii="Tahoma" w:hAnsi="Tahoma" w:cs="Tahoma"/>
          <w:bCs/>
          <w:sz w:val="22"/>
          <w:szCs w:val="22"/>
        </w:rPr>
        <w:t>den</w:t>
      </w:r>
      <w:r w:rsidRPr="00AA51E3">
        <w:rPr>
          <w:rFonts w:ascii="Tahoma" w:hAnsi="Tahoma" w:cs="Tahoma"/>
          <w:bCs/>
          <w:sz w:val="22"/>
          <w:szCs w:val="22"/>
        </w:rPr>
        <w:t xml:space="preserve"> 2.9.2019</w:t>
      </w:r>
    </w:p>
    <w:p w14:paraId="6F19A52C" w14:textId="77777777" w:rsidR="004C5FAE" w:rsidRPr="000C25BF" w:rsidRDefault="004C5FAE" w:rsidP="00CD2551">
      <w:pPr>
        <w:rPr>
          <w:rFonts w:ascii="Tahoma" w:hAnsi="Tahoma" w:cs="Tahoma"/>
          <w:bCs/>
        </w:rPr>
      </w:pPr>
    </w:p>
    <w:p w14:paraId="0E0782BC" w14:textId="461CE4B7" w:rsidR="00FA75C2" w:rsidRPr="00AA51E3" w:rsidRDefault="00981CF9" w:rsidP="00981CF9">
      <w:pPr>
        <w:pStyle w:val="Listeafsnit"/>
        <w:numPr>
          <w:ilvl w:val="0"/>
          <w:numId w:val="24"/>
        </w:numPr>
        <w:rPr>
          <w:rFonts w:ascii="Tahoma" w:hAnsi="Tahoma" w:cs="Tahoma"/>
          <w:b/>
          <w:bCs/>
          <w:sz w:val="22"/>
          <w:szCs w:val="22"/>
        </w:rPr>
      </w:pPr>
      <w:r w:rsidRPr="00AA51E3">
        <w:rPr>
          <w:rFonts w:ascii="Tahoma" w:hAnsi="Tahoma" w:cs="Tahoma"/>
          <w:b/>
          <w:bCs/>
          <w:sz w:val="22"/>
          <w:szCs w:val="22"/>
        </w:rPr>
        <w:t>Klub Office</w:t>
      </w:r>
    </w:p>
    <w:p w14:paraId="59F8B41A" w14:textId="5F63784A" w:rsidR="00981CF9" w:rsidRPr="00AA51E3" w:rsidRDefault="000C25BF" w:rsidP="00FA75C2">
      <w:pPr>
        <w:rPr>
          <w:rFonts w:ascii="Tahoma" w:hAnsi="Tahoma" w:cs="Tahoma"/>
          <w:sz w:val="22"/>
          <w:szCs w:val="22"/>
        </w:rPr>
      </w:pPr>
      <w:r w:rsidRPr="00AA51E3">
        <w:rPr>
          <w:rFonts w:ascii="Tahoma" w:hAnsi="Tahoma" w:cs="Tahoma"/>
          <w:sz w:val="22"/>
          <w:szCs w:val="22"/>
        </w:rPr>
        <w:t>IT</w:t>
      </w:r>
      <w:r w:rsidR="00981CF9" w:rsidRPr="00AA51E3">
        <w:rPr>
          <w:rFonts w:ascii="Tahoma" w:hAnsi="Tahoma" w:cs="Tahoma"/>
          <w:sz w:val="22"/>
          <w:szCs w:val="22"/>
        </w:rPr>
        <w:t xml:space="preserve"> </w:t>
      </w:r>
      <w:r w:rsidRPr="00AA51E3">
        <w:rPr>
          <w:rFonts w:ascii="Tahoma" w:hAnsi="Tahoma" w:cs="Tahoma"/>
          <w:sz w:val="22"/>
          <w:szCs w:val="22"/>
        </w:rPr>
        <w:t>Klubpakken blev præsenteret af Jacob Skov</w:t>
      </w:r>
    </w:p>
    <w:p w14:paraId="4BB40209" w14:textId="1752D138" w:rsidR="00EB6E79" w:rsidRPr="00AA51E3" w:rsidRDefault="00EB6E79" w:rsidP="00FA75C2">
      <w:pPr>
        <w:rPr>
          <w:rFonts w:ascii="Tahoma" w:hAnsi="Tahoma" w:cs="Tahoma"/>
          <w:sz w:val="22"/>
          <w:szCs w:val="22"/>
        </w:rPr>
      </w:pPr>
      <w:r w:rsidRPr="00AA51E3">
        <w:rPr>
          <w:rFonts w:ascii="Tahoma" w:hAnsi="Tahoma" w:cs="Tahoma"/>
          <w:sz w:val="22"/>
          <w:szCs w:val="22"/>
        </w:rPr>
        <w:t xml:space="preserve">Kontakt JS hvis der er spørgsmål vedr. elementer i </w:t>
      </w:r>
      <w:r w:rsidR="00AA51E3" w:rsidRPr="00AA51E3">
        <w:rPr>
          <w:rFonts w:ascii="Tahoma" w:hAnsi="Tahoma" w:cs="Tahoma"/>
          <w:sz w:val="22"/>
          <w:szCs w:val="22"/>
        </w:rPr>
        <w:t>IT-pakken</w:t>
      </w:r>
      <w:r w:rsidRPr="00AA51E3">
        <w:rPr>
          <w:rFonts w:ascii="Tahoma" w:hAnsi="Tahoma" w:cs="Tahoma"/>
          <w:sz w:val="22"/>
          <w:szCs w:val="22"/>
        </w:rPr>
        <w:t xml:space="preserve"> eller specifikke spidsfindigheder.</w:t>
      </w:r>
    </w:p>
    <w:p w14:paraId="40367B7C" w14:textId="77777777" w:rsidR="00EB6E79" w:rsidRPr="00AA51E3" w:rsidRDefault="00EB6E79" w:rsidP="00FA75C2">
      <w:pPr>
        <w:rPr>
          <w:rFonts w:ascii="Tahoma" w:hAnsi="Tahoma" w:cs="Tahoma"/>
          <w:sz w:val="22"/>
          <w:szCs w:val="22"/>
        </w:rPr>
      </w:pPr>
    </w:p>
    <w:p w14:paraId="6870FAB0" w14:textId="4E65CD69" w:rsidR="00981CF9" w:rsidRPr="00D03CD5" w:rsidRDefault="00981CF9" w:rsidP="00DA12F0">
      <w:pPr>
        <w:pStyle w:val="Listeafsnit"/>
        <w:numPr>
          <w:ilvl w:val="0"/>
          <w:numId w:val="24"/>
        </w:numPr>
        <w:rPr>
          <w:rFonts w:ascii="Tahoma" w:hAnsi="Tahoma" w:cs="Tahoma"/>
          <w:b/>
          <w:bCs/>
          <w:sz w:val="22"/>
          <w:szCs w:val="22"/>
        </w:rPr>
      </w:pPr>
      <w:r w:rsidRPr="00AA51E3">
        <w:rPr>
          <w:rFonts w:ascii="Tahoma" w:hAnsi="Tahoma" w:cs="Tahoma"/>
          <w:b/>
          <w:bCs/>
          <w:sz w:val="22"/>
          <w:szCs w:val="22"/>
        </w:rPr>
        <w:t>Siden Sidst</w:t>
      </w:r>
      <w:r w:rsidR="00EB6E79" w:rsidRPr="00AA51E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03CD5">
        <w:rPr>
          <w:rFonts w:ascii="Tahoma" w:hAnsi="Tahoma" w:cs="Tahoma"/>
          <w:b/>
          <w:bCs/>
          <w:sz w:val="22"/>
          <w:szCs w:val="22"/>
        </w:rPr>
        <w:t>–</w:t>
      </w:r>
      <w:r w:rsidR="00EB6E79" w:rsidRPr="00AA51E3">
        <w:rPr>
          <w:rFonts w:ascii="Tahoma" w:hAnsi="Tahoma" w:cs="Tahoma"/>
          <w:b/>
          <w:bCs/>
          <w:sz w:val="22"/>
          <w:szCs w:val="22"/>
        </w:rPr>
        <w:t xml:space="preserve"> k</w:t>
      </w:r>
      <w:r w:rsidRPr="00D03CD5">
        <w:rPr>
          <w:rFonts w:ascii="Tahoma" w:hAnsi="Tahoma" w:cs="Tahoma"/>
          <w:b/>
          <w:bCs/>
          <w:sz w:val="22"/>
          <w:szCs w:val="22"/>
        </w:rPr>
        <w:t>ommunal</w:t>
      </w:r>
      <w:r w:rsidR="00D03CD5" w:rsidRPr="00D03CD5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03CD5">
        <w:rPr>
          <w:rFonts w:ascii="Tahoma" w:hAnsi="Tahoma" w:cs="Tahoma"/>
          <w:b/>
          <w:bCs/>
          <w:sz w:val="22"/>
          <w:szCs w:val="22"/>
        </w:rPr>
        <w:t>politiske udfordringer</w:t>
      </w:r>
    </w:p>
    <w:p w14:paraId="5C1AA07F" w14:textId="77777777" w:rsidR="00AA51E3" w:rsidRPr="00AA51E3" w:rsidRDefault="00AA51E3" w:rsidP="00FA75C2">
      <w:pPr>
        <w:rPr>
          <w:rFonts w:ascii="Tahoma" w:hAnsi="Tahoma" w:cs="Tahoma"/>
          <w:sz w:val="22"/>
          <w:szCs w:val="22"/>
        </w:rPr>
      </w:pPr>
      <w:r w:rsidRPr="00AA51E3">
        <w:rPr>
          <w:rFonts w:ascii="Tahoma" w:hAnsi="Tahoma" w:cs="Tahoma"/>
          <w:sz w:val="22"/>
          <w:szCs w:val="22"/>
        </w:rPr>
        <w:t>Der blev spurgt, om b</w:t>
      </w:r>
      <w:r w:rsidR="00EB6E79" w:rsidRPr="00AA51E3">
        <w:rPr>
          <w:rFonts w:ascii="Tahoma" w:hAnsi="Tahoma" w:cs="Tahoma"/>
          <w:sz w:val="22"/>
          <w:szCs w:val="22"/>
        </w:rPr>
        <w:t>eregningsmodellen for gebyrer</w:t>
      </w:r>
      <w:r w:rsidRPr="00AA51E3">
        <w:rPr>
          <w:rFonts w:ascii="Tahoma" w:hAnsi="Tahoma" w:cs="Tahoma"/>
          <w:sz w:val="22"/>
          <w:szCs w:val="22"/>
        </w:rPr>
        <w:t xml:space="preserve"> og</w:t>
      </w:r>
      <w:r w:rsidR="00EB6E79" w:rsidRPr="00AA51E3">
        <w:rPr>
          <w:rFonts w:ascii="Tahoma" w:hAnsi="Tahoma" w:cs="Tahoma"/>
          <w:sz w:val="22"/>
          <w:szCs w:val="22"/>
        </w:rPr>
        <w:t xml:space="preserve"> </w:t>
      </w:r>
      <w:r w:rsidRPr="00AA51E3">
        <w:rPr>
          <w:rFonts w:ascii="Tahoma" w:hAnsi="Tahoma" w:cs="Tahoma"/>
          <w:sz w:val="22"/>
          <w:szCs w:val="22"/>
        </w:rPr>
        <w:t xml:space="preserve">lokaletilskud </w:t>
      </w:r>
      <w:r w:rsidR="00EB6E79" w:rsidRPr="00AA51E3">
        <w:rPr>
          <w:rFonts w:ascii="Tahoma" w:hAnsi="Tahoma" w:cs="Tahoma"/>
          <w:sz w:val="22"/>
          <w:szCs w:val="22"/>
        </w:rPr>
        <w:t xml:space="preserve">ligger på </w:t>
      </w:r>
      <w:r w:rsidRPr="00AA51E3">
        <w:rPr>
          <w:rFonts w:ascii="Tahoma" w:hAnsi="Tahoma" w:cs="Tahoma"/>
          <w:sz w:val="22"/>
          <w:szCs w:val="22"/>
        </w:rPr>
        <w:t xml:space="preserve">Faaborg Midtfyn Kommunes </w:t>
      </w:r>
      <w:r w:rsidR="00EB6E79" w:rsidRPr="00AA51E3">
        <w:rPr>
          <w:rFonts w:ascii="Tahoma" w:hAnsi="Tahoma" w:cs="Tahoma"/>
          <w:sz w:val="22"/>
          <w:szCs w:val="22"/>
        </w:rPr>
        <w:t>hjemmeside. Iben Bech svarer,</w:t>
      </w:r>
      <w:r w:rsidRPr="00AA51E3">
        <w:rPr>
          <w:rFonts w:ascii="Tahoma" w:hAnsi="Tahoma" w:cs="Tahoma"/>
          <w:sz w:val="22"/>
          <w:szCs w:val="22"/>
        </w:rPr>
        <w:t xml:space="preserve"> </w:t>
      </w:r>
      <w:r w:rsidR="00EB6E79" w:rsidRPr="00AA51E3">
        <w:rPr>
          <w:rFonts w:ascii="Tahoma" w:hAnsi="Tahoma" w:cs="Tahoma"/>
          <w:sz w:val="22"/>
          <w:szCs w:val="22"/>
        </w:rPr>
        <w:t>at hun ved Helle Hansen har en</w:t>
      </w:r>
      <w:r w:rsidRPr="00AA51E3">
        <w:rPr>
          <w:rFonts w:ascii="Tahoma" w:hAnsi="Tahoma" w:cs="Tahoma"/>
          <w:sz w:val="22"/>
          <w:szCs w:val="22"/>
        </w:rPr>
        <w:t>. beregningsmodel</w:t>
      </w:r>
      <w:r w:rsidR="00EB6E79" w:rsidRPr="00AA51E3">
        <w:rPr>
          <w:rFonts w:ascii="Tahoma" w:hAnsi="Tahoma" w:cs="Tahoma"/>
          <w:sz w:val="22"/>
          <w:szCs w:val="22"/>
        </w:rPr>
        <w:t xml:space="preserve">, men hun ved ikke, om den må udleveres. </w:t>
      </w:r>
    </w:p>
    <w:p w14:paraId="2DB886DA" w14:textId="4E638CBA" w:rsidR="00FA75C2" w:rsidRPr="00AA51E3" w:rsidRDefault="00EB6E79" w:rsidP="00FA75C2">
      <w:pPr>
        <w:rPr>
          <w:rFonts w:ascii="Tahoma" w:hAnsi="Tahoma" w:cs="Tahoma"/>
          <w:sz w:val="22"/>
          <w:szCs w:val="22"/>
        </w:rPr>
      </w:pPr>
      <w:r w:rsidRPr="00AA51E3">
        <w:rPr>
          <w:rFonts w:ascii="Tahoma" w:hAnsi="Tahoma" w:cs="Tahoma"/>
          <w:sz w:val="22"/>
          <w:szCs w:val="22"/>
        </w:rPr>
        <w:t>Iben Bech spørger Helle.</w:t>
      </w:r>
    </w:p>
    <w:p w14:paraId="037C3E4F" w14:textId="506F1951" w:rsidR="005A19F5" w:rsidRPr="00AA51E3" w:rsidRDefault="005A19F5" w:rsidP="00FA75C2">
      <w:pPr>
        <w:rPr>
          <w:rFonts w:ascii="Tahoma" w:hAnsi="Tahoma" w:cs="Tahoma"/>
          <w:sz w:val="22"/>
          <w:szCs w:val="22"/>
        </w:rPr>
      </w:pPr>
    </w:p>
    <w:p w14:paraId="512B103E" w14:textId="2E12439E" w:rsidR="005A19F5" w:rsidRPr="0079577B" w:rsidRDefault="005A19F5" w:rsidP="00FA75C2">
      <w:pPr>
        <w:rPr>
          <w:rFonts w:ascii="Tahoma" w:hAnsi="Tahoma" w:cs="Tahoma"/>
          <w:sz w:val="22"/>
          <w:szCs w:val="22"/>
        </w:rPr>
      </w:pPr>
      <w:r w:rsidRPr="0079577B">
        <w:rPr>
          <w:rFonts w:ascii="Tahoma" w:hAnsi="Tahoma" w:cs="Tahoma"/>
          <w:sz w:val="22"/>
          <w:szCs w:val="22"/>
        </w:rPr>
        <w:t>F</w:t>
      </w:r>
      <w:r w:rsidR="00AA51E3" w:rsidRPr="0079577B">
        <w:rPr>
          <w:rFonts w:ascii="Tahoma" w:hAnsi="Tahoma" w:cs="Tahoma"/>
          <w:sz w:val="22"/>
          <w:szCs w:val="22"/>
        </w:rPr>
        <w:t>-</w:t>
      </w:r>
      <w:r w:rsidRPr="0079577B">
        <w:rPr>
          <w:rFonts w:ascii="Tahoma" w:hAnsi="Tahoma" w:cs="Tahoma"/>
          <w:sz w:val="22"/>
          <w:szCs w:val="22"/>
        </w:rPr>
        <w:t>M</w:t>
      </w:r>
      <w:r w:rsidR="00AA51E3" w:rsidRPr="0079577B">
        <w:rPr>
          <w:rFonts w:ascii="Tahoma" w:hAnsi="Tahoma" w:cs="Tahoma"/>
          <w:sz w:val="22"/>
          <w:szCs w:val="22"/>
        </w:rPr>
        <w:t xml:space="preserve"> </w:t>
      </w:r>
      <w:r w:rsidRPr="0079577B">
        <w:rPr>
          <w:rFonts w:ascii="Tahoma" w:hAnsi="Tahoma" w:cs="Tahoma"/>
          <w:sz w:val="22"/>
          <w:szCs w:val="22"/>
        </w:rPr>
        <w:t>Kommune har fremlagt et sparekatalog d. 12.8 – dette k</w:t>
      </w:r>
      <w:r w:rsidR="00AA51E3" w:rsidRPr="0079577B">
        <w:rPr>
          <w:rFonts w:ascii="Tahoma" w:hAnsi="Tahoma" w:cs="Tahoma"/>
          <w:sz w:val="22"/>
          <w:szCs w:val="22"/>
        </w:rPr>
        <w:t xml:space="preserve">unne man foretage indsigelser til </w:t>
      </w:r>
      <w:r w:rsidRPr="0079577B">
        <w:rPr>
          <w:rFonts w:ascii="Tahoma" w:hAnsi="Tahoma" w:cs="Tahoma"/>
          <w:sz w:val="22"/>
          <w:szCs w:val="22"/>
        </w:rPr>
        <w:t>indtil 28.8.</w:t>
      </w:r>
    </w:p>
    <w:p w14:paraId="085C1C0A" w14:textId="08EA938F" w:rsidR="005A19F5" w:rsidRPr="0079577B" w:rsidRDefault="005A19F5" w:rsidP="00FA75C2">
      <w:pPr>
        <w:rPr>
          <w:rFonts w:ascii="Tahoma" w:hAnsi="Tahoma" w:cs="Tahoma"/>
          <w:sz w:val="22"/>
          <w:szCs w:val="22"/>
        </w:rPr>
      </w:pPr>
      <w:r w:rsidRPr="0079577B">
        <w:rPr>
          <w:rFonts w:ascii="Tahoma" w:hAnsi="Tahoma" w:cs="Tahoma"/>
          <w:sz w:val="22"/>
          <w:szCs w:val="22"/>
        </w:rPr>
        <w:t>FOU har tilkendegivet overfor kommunen, at de</w:t>
      </w:r>
      <w:r w:rsidR="00AA51E3" w:rsidRPr="0079577B">
        <w:rPr>
          <w:rFonts w:ascii="Tahoma" w:hAnsi="Tahoma" w:cs="Tahoma"/>
          <w:sz w:val="22"/>
          <w:szCs w:val="22"/>
        </w:rPr>
        <w:t>r</w:t>
      </w:r>
      <w:r w:rsidRPr="0079577B">
        <w:rPr>
          <w:rFonts w:ascii="Tahoma" w:hAnsi="Tahoma" w:cs="Tahoma"/>
          <w:sz w:val="22"/>
          <w:szCs w:val="22"/>
        </w:rPr>
        <w:t xml:space="preserve"> bør tage</w:t>
      </w:r>
      <w:r w:rsidR="00AA51E3" w:rsidRPr="0079577B">
        <w:rPr>
          <w:rFonts w:ascii="Tahoma" w:hAnsi="Tahoma" w:cs="Tahoma"/>
          <w:sz w:val="22"/>
          <w:szCs w:val="22"/>
        </w:rPr>
        <w:t>s</w:t>
      </w:r>
      <w:r w:rsidRPr="0079577B">
        <w:rPr>
          <w:rFonts w:ascii="Tahoma" w:hAnsi="Tahoma" w:cs="Tahoma"/>
          <w:sz w:val="22"/>
          <w:szCs w:val="22"/>
        </w:rPr>
        <w:t xml:space="preserve"> hensyn til foreningerne, fordi de har været beskåret kraftigt de senere år.</w:t>
      </w:r>
    </w:p>
    <w:p w14:paraId="04BA3F2B" w14:textId="77777777" w:rsidR="005A19F5" w:rsidRPr="0079577B" w:rsidRDefault="005A19F5" w:rsidP="00FA75C2">
      <w:pPr>
        <w:rPr>
          <w:rFonts w:ascii="Tahoma" w:hAnsi="Tahoma" w:cs="Tahoma"/>
          <w:sz w:val="22"/>
          <w:szCs w:val="22"/>
        </w:rPr>
      </w:pPr>
    </w:p>
    <w:p w14:paraId="66FA504F" w14:textId="69793983" w:rsidR="00CD2551" w:rsidRPr="0079577B" w:rsidRDefault="00CD2551" w:rsidP="009844B0">
      <w:pPr>
        <w:pStyle w:val="Listeafsnit"/>
        <w:numPr>
          <w:ilvl w:val="0"/>
          <w:numId w:val="24"/>
        </w:numPr>
        <w:rPr>
          <w:rFonts w:ascii="Tahoma" w:hAnsi="Tahoma" w:cs="Tahoma"/>
          <w:b/>
          <w:bCs/>
          <w:sz w:val="22"/>
          <w:szCs w:val="22"/>
        </w:rPr>
      </w:pPr>
      <w:r w:rsidRPr="0079577B">
        <w:rPr>
          <w:rFonts w:ascii="Tahoma" w:hAnsi="Tahoma" w:cs="Tahoma"/>
          <w:b/>
          <w:bCs/>
          <w:sz w:val="22"/>
          <w:szCs w:val="22"/>
        </w:rPr>
        <w:t>Nyt fra DBU Fyn</w:t>
      </w:r>
    </w:p>
    <w:p w14:paraId="6D4195FA" w14:textId="7C02211C" w:rsidR="00FA75C2" w:rsidRPr="0079577B" w:rsidRDefault="00FA75C2" w:rsidP="00FA75C2">
      <w:pPr>
        <w:pStyle w:val="xmsolistparagraph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79577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 xml:space="preserve">Klubaktiviteter: Det er nu muligt at oprette klubaktiviteter (ture, fællesspisninger, fester mm.) i </w:t>
      </w:r>
      <w:r w:rsidR="00AA51E3" w:rsidRPr="0079577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Klub Office</w:t>
      </w:r>
      <w:r w:rsidRPr="0079577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, som medlemmer kan tilmelde sig og betale til direkte i Fodbold app’en eller via et link. Se </w:t>
      </w:r>
      <w:hyperlink r:id="rId8" w:tgtFrame="_blank" w:tooltip="Oprindelig URL-adresse: https://www.dbufyn.dk/nyheder/2019/august/betal-for-klubaktiviteter-i-fodbold-app-en/. Klik eller tryk, hvis du har tillid til dette link." w:history="1">
        <w:r w:rsidRPr="0079577B">
          <w:rPr>
            <w:rStyle w:val="Hyperlink"/>
            <w:rFonts w:ascii="Tahoma" w:hAnsi="Tahoma" w:cs="Tahoma"/>
            <w:color w:val="800080"/>
            <w:sz w:val="22"/>
            <w:szCs w:val="22"/>
            <w:bdr w:val="none" w:sz="0" w:space="0" w:color="auto" w:frame="1"/>
          </w:rPr>
          <w:t>her.</w:t>
        </w:r>
      </w:hyperlink>
    </w:p>
    <w:p w14:paraId="08237C27" w14:textId="77777777" w:rsidR="00FA75C2" w:rsidRPr="0079577B" w:rsidRDefault="00FA75C2" w:rsidP="00FA75C2">
      <w:pPr>
        <w:pStyle w:val="xmsolistparagraph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79577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Er klubskiftet i orden?: Kampagne sætter fokus på klubskifter – se materialer mm. </w:t>
      </w:r>
      <w:hyperlink r:id="rId9" w:tgtFrame="_blank" w:tooltip="Oprindelig URL-adresse: https://www.dbufyn.dk/nyheder/2019/august/er-klubskiftet-i-orden/. Klik eller tryk, hvis du har tillid til dette link." w:history="1">
        <w:r w:rsidRPr="0079577B">
          <w:rPr>
            <w:rStyle w:val="Hyperlink"/>
            <w:rFonts w:ascii="Tahoma" w:hAnsi="Tahoma" w:cs="Tahoma"/>
            <w:color w:val="800080"/>
            <w:sz w:val="22"/>
            <w:szCs w:val="22"/>
            <w:bdr w:val="none" w:sz="0" w:space="0" w:color="auto" w:frame="1"/>
          </w:rPr>
          <w:t>her</w:t>
        </w:r>
      </w:hyperlink>
      <w:r w:rsidRPr="0079577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.</w:t>
      </w:r>
    </w:p>
    <w:p w14:paraId="545EA009" w14:textId="77777777" w:rsidR="00FA75C2" w:rsidRPr="0079577B" w:rsidRDefault="00FA75C2" w:rsidP="00FA75C2">
      <w:pPr>
        <w:pStyle w:val="xmsolistparagraph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79577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Ny DBU Fyn Facebook-gruppe med fokus på det der sker på banen (f.eks. regler, frister, OBS-punker, ledige pladser til stævner mm.) – og mulighed for at stille spørgsmål direkte til vores turneringsfolk. Se </w:t>
      </w:r>
      <w:hyperlink r:id="rId10" w:tgtFrame="_blank" w:tooltip="Oprindelig URL-adresse: https://www.dbufyn.dk/nyheder/2019/august/ny-facebookgruppe-for-dig-der-er-interesseret-i-alt-omkring-spillet-paa-de-fynske-fodboldbaner/. Klik eller tryk, hvis du har tillid til dette link." w:history="1">
        <w:r w:rsidRPr="0079577B">
          <w:rPr>
            <w:rStyle w:val="Hyperlink"/>
            <w:rFonts w:ascii="Tahoma" w:hAnsi="Tahoma" w:cs="Tahoma"/>
            <w:color w:val="800080"/>
            <w:sz w:val="22"/>
            <w:szCs w:val="22"/>
            <w:bdr w:val="none" w:sz="0" w:space="0" w:color="auto" w:frame="1"/>
          </w:rPr>
          <w:t>her</w:t>
        </w:r>
      </w:hyperlink>
    </w:p>
    <w:p w14:paraId="4D2E5821" w14:textId="39F3422D" w:rsidR="00FA75C2" w:rsidRPr="0079577B" w:rsidRDefault="00FA75C2" w:rsidP="00FA75C2">
      <w:pPr>
        <w:pStyle w:val="xmsolistparagraph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79577B">
        <w:rPr>
          <w:rFonts w:ascii="Tahoma" w:hAnsi="Tahoma" w:cs="Tahoma"/>
          <w:color w:val="201F1E"/>
          <w:sz w:val="22"/>
          <w:szCs w:val="22"/>
        </w:rPr>
        <w:t>Er jeres klub i topform på IT-fronten? Vi tilbyder en rækker kurser inden for IT-klubpakken. Se her</w:t>
      </w:r>
      <w:r w:rsidR="004657A9">
        <w:rPr>
          <w:rFonts w:ascii="Calibri" w:hAnsi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: </w:t>
      </w:r>
      <w:hyperlink r:id="rId11" w:tgtFrame="_blank" w:tooltip="Oprindelig URL-adresse: https://www.dbufyn.dk/i-bestyrelseslokalet/it-klubpakken/hjaelp-til-it-klubpakken/. Klik eller tryk, hvis du har tillid til dette link." w:history="1">
        <w:r w:rsidR="004657A9">
          <w:rPr>
            <w:rStyle w:val="Hyperlink"/>
            <w:rFonts w:ascii="Calibri" w:hAnsi="Calibri"/>
            <w:color w:val="800080"/>
            <w:sz w:val="22"/>
            <w:szCs w:val="22"/>
            <w:bdr w:val="none" w:sz="0" w:space="0" w:color="auto" w:frame="1"/>
            <w:shd w:val="clear" w:color="auto" w:fill="FFFFFF"/>
          </w:rPr>
          <w:t>https://www.dbufyn.dk/i-bestyrelseslokalet/it-klubpakken/hjaelp-til-it-klubpakken/</w:t>
        </w:r>
      </w:hyperlink>
      <w:r w:rsidRPr="0079577B">
        <w:rPr>
          <w:rFonts w:ascii="Tahoma" w:hAnsi="Tahoma" w:cs="Tahoma"/>
          <w:color w:val="201F1E"/>
          <w:sz w:val="22"/>
          <w:szCs w:val="22"/>
        </w:rPr>
        <w:t>.</w:t>
      </w:r>
    </w:p>
    <w:p w14:paraId="05F7C22F" w14:textId="77777777" w:rsidR="00FA75C2" w:rsidRPr="0079577B" w:rsidRDefault="00FA75C2" w:rsidP="00FA75C2">
      <w:pPr>
        <w:pStyle w:val="xmsolistparagraph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79577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Kunstgræs – gør en indsats for miljøet: Vejledning til etablering og anvendelse af kunstgræsbaner + materialer fra kampagnen ”Det er ingen kunst at passe på miljøet”. Se </w:t>
      </w:r>
      <w:hyperlink r:id="rId12" w:tgtFrame="_blank" w:tooltip="Oprindelig URL-adresse: https://www.dbufyn.dk/nyheder/2019/august/granulatet-skal-blive-paa-kunstbanen/. Klik eller tryk, hvis du har tillid til dette link." w:history="1">
        <w:r w:rsidRPr="0079577B">
          <w:rPr>
            <w:rStyle w:val="Hyperlink"/>
            <w:rFonts w:ascii="Tahoma" w:hAnsi="Tahoma" w:cs="Tahoma"/>
            <w:color w:val="800080"/>
            <w:sz w:val="22"/>
            <w:szCs w:val="22"/>
            <w:bdr w:val="none" w:sz="0" w:space="0" w:color="auto" w:frame="1"/>
          </w:rPr>
          <w:t>her</w:t>
        </w:r>
      </w:hyperlink>
      <w:r w:rsidRPr="0079577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.</w:t>
      </w:r>
    </w:p>
    <w:p w14:paraId="0CE13089" w14:textId="77777777" w:rsidR="00FA75C2" w:rsidRPr="0079577B" w:rsidRDefault="00FA75C2" w:rsidP="00FA75C2">
      <w:pPr>
        <w:pStyle w:val="xmsolistparagraph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79577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Fynsk Fodbold Award: Få billetter tilbage – tag afsted som klub og få en sjov aften sammen med klubkammerater. Se mere </w:t>
      </w:r>
      <w:hyperlink r:id="rId13" w:tgtFrame="_blank" w:tooltip="Oprindelig URL-adresse: https://www.dbufyn.dk/aktiviteter-events/fynsk-fodbold-award/aarets-fynske-fodboldleder/. Klik eller tryk, hvis du har tillid til dette link." w:history="1">
        <w:r w:rsidRPr="0079577B">
          <w:rPr>
            <w:rStyle w:val="Hyperlink"/>
            <w:rFonts w:ascii="Tahoma" w:hAnsi="Tahoma" w:cs="Tahoma"/>
            <w:color w:val="800080"/>
            <w:sz w:val="22"/>
            <w:szCs w:val="22"/>
            <w:bdr w:val="none" w:sz="0" w:space="0" w:color="auto" w:frame="1"/>
          </w:rPr>
          <w:t>her</w:t>
        </w:r>
      </w:hyperlink>
      <w:r w:rsidRPr="0079577B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.</w:t>
      </w:r>
    </w:p>
    <w:p w14:paraId="6AA03BBE" w14:textId="77777777" w:rsidR="00FA75C2" w:rsidRPr="0079577B" w:rsidRDefault="00FA75C2" w:rsidP="00FA75C2">
      <w:pPr>
        <w:rPr>
          <w:rFonts w:ascii="Tahoma" w:hAnsi="Tahoma" w:cs="Tahoma"/>
          <w:sz w:val="22"/>
          <w:szCs w:val="22"/>
        </w:rPr>
      </w:pPr>
    </w:p>
    <w:p w14:paraId="57243D10" w14:textId="77777777" w:rsidR="00FA75C2" w:rsidRPr="0079577B" w:rsidRDefault="001842F5" w:rsidP="009844B0">
      <w:pPr>
        <w:pStyle w:val="Listeafsnit"/>
        <w:numPr>
          <w:ilvl w:val="0"/>
          <w:numId w:val="24"/>
        </w:numPr>
        <w:rPr>
          <w:rFonts w:ascii="Tahoma" w:hAnsi="Tahoma" w:cs="Tahoma"/>
          <w:b/>
          <w:bCs/>
          <w:sz w:val="22"/>
          <w:szCs w:val="22"/>
        </w:rPr>
      </w:pPr>
      <w:r w:rsidRPr="0079577B">
        <w:rPr>
          <w:rFonts w:ascii="Tahoma" w:hAnsi="Tahoma" w:cs="Tahoma"/>
          <w:b/>
          <w:bCs/>
          <w:sz w:val="22"/>
          <w:szCs w:val="22"/>
        </w:rPr>
        <w:t>FMK C.2.kursus</w:t>
      </w:r>
      <w:r w:rsidR="00981CF9" w:rsidRPr="0079577B">
        <w:rPr>
          <w:rFonts w:ascii="Tahoma" w:hAnsi="Tahoma" w:cs="Tahoma"/>
          <w:b/>
          <w:bCs/>
          <w:sz w:val="22"/>
          <w:szCs w:val="22"/>
        </w:rPr>
        <w:t xml:space="preserve"> i Bøgebjerg – tilbagemelding</w:t>
      </w:r>
    </w:p>
    <w:p w14:paraId="2BE7C9D5" w14:textId="2E20364E" w:rsidR="001842F5" w:rsidRPr="0079577B" w:rsidRDefault="00981CF9" w:rsidP="00FA75C2">
      <w:pPr>
        <w:rPr>
          <w:rFonts w:ascii="Tahoma" w:hAnsi="Tahoma" w:cs="Tahoma"/>
          <w:sz w:val="22"/>
          <w:szCs w:val="22"/>
        </w:rPr>
      </w:pPr>
      <w:r w:rsidRPr="0079577B">
        <w:rPr>
          <w:rFonts w:ascii="Tahoma" w:hAnsi="Tahoma" w:cs="Tahoma"/>
          <w:sz w:val="22"/>
          <w:szCs w:val="22"/>
        </w:rPr>
        <w:t xml:space="preserve"> </w:t>
      </w:r>
      <w:r w:rsidR="00197827" w:rsidRPr="0079577B">
        <w:rPr>
          <w:rFonts w:ascii="Tahoma" w:hAnsi="Tahoma" w:cs="Tahoma"/>
          <w:sz w:val="22"/>
          <w:szCs w:val="22"/>
        </w:rPr>
        <w:t xml:space="preserve">Kurset blev aflyst </w:t>
      </w:r>
      <w:r w:rsidR="00AA51E3" w:rsidRPr="0079577B">
        <w:rPr>
          <w:rFonts w:ascii="Tahoma" w:hAnsi="Tahoma" w:cs="Tahoma"/>
          <w:sz w:val="22"/>
          <w:szCs w:val="22"/>
        </w:rPr>
        <w:t>pga.</w:t>
      </w:r>
      <w:r w:rsidR="00197827" w:rsidRPr="0079577B">
        <w:rPr>
          <w:rFonts w:ascii="Tahoma" w:hAnsi="Tahoma" w:cs="Tahoma"/>
          <w:sz w:val="22"/>
          <w:szCs w:val="22"/>
        </w:rPr>
        <w:t xml:space="preserve"> få deltagere.</w:t>
      </w:r>
    </w:p>
    <w:p w14:paraId="2BA2859C" w14:textId="77777777" w:rsidR="00D0602D" w:rsidRPr="0079577B" w:rsidRDefault="00D0602D" w:rsidP="00FA75C2">
      <w:pPr>
        <w:rPr>
          <w:rFonts w:ascii="Tahoma" w:hAnsi="Tahoma" w:cs="Tahoma"/>
          <w:sz w:val="22"/>
          <w:szCs w:val="22"/>
        </w:rPr>
      </w:pPr>
    </w:p>
    <w:p w14:paraId="02D4A784" w14:textId="2A7643C6" w:rsidR="00CD2551" w:rsidRPr="0079577B" w:rsidRDefault="00CD2551" w:rsidP="009844B0">
      <w:pPr>
        <w:pStyle w:val="Listeafsnit"/>
        <w:numPr>
          <w:ilvl w:val="0"/>
          <w:numId w:val="24"/>
        </w:numPr>
        <w:rPr>
          <w:rFonts w:ascii="Tahoma" w:hAnsi="Tahoma" w:cs="Tahoma"/>
          <w:b/>
          <w:bCs/>
          <w:sz w:val="22"/>
          <w:szCs w:val="22"/>
        </w:rPr>
      </w:pPr>
      <w:r w:rsidRPr="0079577B">
        <w:rPr>
          <w:rFonts w:ascii="Tahoma" w:hAnsi="Tahoma" w:cs="Tahoma"/>
          <w:b/>
          <w:bCs/>
          <w:sz w:val="22"/>
          <w:szCs w:val="22"/>
        </w:rPr>
        <w:t>Kort nyt fra klubberne</w:t>
      </w:r>
    </w:p>
    <w:p w14:paraId="1532956B" w14:textId="77777777" w:rsidR="00E06B56" w:rsidRPr="00D0602D" w:rsidRDefault="00E06B56" w:rsidP="00D0602D">
      <w:pPr>
        <w:rPr>
          <w:rFonts w:ascii="Tahoma" w:hAnsi="Tahoma" w:cs="Tahoma"/>
        </w:rPr>
      </w:pPr>
    </w:p>
    <w:p w14:paraId="7628C233" w14:textId="65069830" w:rsidR="00E06B56" w:rsidRDefault="000C25BF" w:rsidP="000C25BF">
      <w:pPr>
        <w:rPr>
          <w:rFonts w:ascii="Tahoma" w:hAnsi="Tahoma" w:cs="Tahoma"/>
        </w:rPr>
      </w:pPr>
      <w:r w:rsidRPr="004C5FAE">
        <w:rPr>
          <w:rFonts w:ascii="Tahoma" w:hAnsi="Tahoma" w:cs="Tahoma"/>
          <w:b/>
          <w:bCs/>
        </w:rPr>
        <w:t>Ringe BK</w:t>
      </w:r>
      <w:r w:rsidRPr="004C5FAE">
        <w:rPr>
          <w:rFonts w:ascii="Tahoma" w:hAnsi="Tahoma" w:cs="Tahoma"/>
          <w:b/>
          <w:bCs/>
        </w:rPr>
        <w:br/>
      </w:r>
      <w:r w:rsidR="00AA51E3">
        <w:rPr>
          <w:rFonts w:ascii="Tahoma" w:hAnsi="Tahoma" w:cs="Tahoma"/>
        </w:rPr>
        <w:t>Seniorholdets</w:t>
      </w:r>
      <w:r>
        <w:rPr>
          <w:rFonts w:ascii="Tahoma" w:hAnsi="Tahoma" w:cs="Tahoma"/>
        </w:rPr>
        <w:t xml:space="preserve"> træner sagde fra umiddelbart inden sæsonstart. Seniorerne </w:t>
      </w:r>
      <w:r w:rsidR="00E06B56">
        <w:rPr>
          <w:rFonts w:ascii="Tahoma" w:hAnsi="Tahoma" w:cs="Tahoma"/>
        </w:rPr>
        <w:t xml:space="preserve">(s1 og s.2) </w:t>
      </w:r>
      <w:r>
        <w:rPr>
          <w:rFonts w:ascii="Tahoma" w:hAnsi="Tahoma" w:cs="Tahoma"/>
        </w:rPr>
        <w:t>trænes i dette efterår af assistenttræneren og en erfaren spiller.</w:t>
      </w:r>
      <w:r w:rsidR="00E06B56">
        <w:rPr>
          <w:rFonts w:ascii="Tahoma" w:hAnsi="Tahoma" w:cs="Tahoma"/>
        </w:rPr>
        <w:t xml:space="preserve"> </w:t>
      </w:r>
    </w:p>
    <w:p w14:paraId="5C8D2518" w14:textId="2E2B36B8" w:rsidR="000C25BF" w:rsidRDefault="000C25BF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Tiltag med Fantastisk Fodboldstart </w:t>
      </w:r>
      <w:r w:rsidR="00E06B56">
        <w:rPr>
          <w:rFonts w:ascii="Tahoma" w:hAnsi="Tahoma" w:cs="Tahoma"/>
        </w:rPr>
        <w:t xml:space="preserve">for piger har været </w:t>
      </w:r>
      <w:r>
        <w:rPr>
          <w:rFonts w:ascii="Tahoma" w:hAnsi="Tahoma" w:cs="Tahoma"/>
        </w:rPr>
        <w:t>en succes – en del nye piger fastholdt i klubben efter Pigeraketten. DBU Fyn var med</w:t>
      </w:r>
      <w:r w:rsidR="00AA51E3">
        <w:rPr>
          <w:rFonts w:ascii="Tahoma" w:hAnsi="Tahoma" w:cs="Tahoma"/>
        </w:rPr>
        <w:t xml:space="preserve"> </w:t>
      </w:r>
      <w:r w:rsidR="00D03CD5">
        <w:rPr>
          <w:rFonts w:ascii="Tahoma" w:hAnsi="Tahoma" w:cs="Tahoma"/>
        </w:rPr>
        <w:t xml:space="preserve">i processen med </w:t>
      </w:r>
      <w:r w:rsidR="00AA51E3"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t>instruktør</w:t>
      </w:r>
    </w:p>
    <w:p w14:paraId="1612D7C0" w14:textId="5CEE3C57" w:rsidR="000C25BF" w:rsidRDefault="000C25BF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Bold og bevægelse </w:t>
      </w:r>
      <w:r w:rsidR="004C5FAE">
        <w:rPr>
          <w:rFonts w:ascii="Tahoma" w:hAnsi="Tahoma" w:cs="Tahoma"/>
        </w:rPr>
        <w:t xml:space="preserve">blev derimod ikke oprettet i sensommeren som planlagt </w:t>
      </w:r>
      <w:r w:rsidR="00AA51E3">
        <w:rPr>
          <w:rFonts w:ascii="Tahoma" w:hAnsi="Tahoma" w:cs="Tahoma"/>
        </w:rPr>
        <w:t>pga.</w:t>
      </w:r>
      <w:r w:rsidR="004C5FAE">
        <w:rPr>
          <w:rFonts w:ascii="Tahoma" w:hAnsi="Tahoma" w:cs="Tahoma"/>
        </w:rPr>
        <w:t xml:space="preserve"> mangel på en frivillig kontaktperson</w:t>
      </w:r>
      <w:r w:rsidR="00D03CD5">
        <w:rPr>
          <w:rFonts w:ascii="Tahoma" w:hAnsi="Tahoma" w:cs="Tahoma"/>
        </w:rPr>
        <w:t xml:space="preserve"> fra klubben</w:t>
      </w:r>
      <w:r w:rsidR="004C5FAE">
        <w:rPr>
          <w:rFonts w:ascii="Tahoma" w:hAnsi="Tahoma" w:cs="Tahoma"/>
        </w:rPr>
        <w:t>.</w:t>
      </w:r>
    </w:p>
    <w:p w14:paraId="1692B729" w14:textId="79ADFCFC" w:rsidR="00E06B56" w:rsidRDefault="00E06B56" w:rsidP="000C25BF">
      <w:pPr>
        <w:rPr>
          <w:rFonts w:ascii="Tahoma" w:hAnsi="Tahoma" w:cs="Tahoma"/>
        </w:rPr>
      </w:pPr>
      <w:r w:rsidRPr="00E06B56">
        <w:rPr>
          <w:rFonts w:ascii="Tahoma" w:hAnsi="Tahoma" w:cs="Tahoma"/>
        </w:rPr>
        <w:t xml:space="preserve">Der har været frafald </w:t>
      </w:r>
      <w:r w:rsidR="00D03CD5">
        <w:rPr>
          <w:rFonts w:ascii="Tahoma" w:hAnsi="Tahoma" w:cs="Tahoma"/>
        </w:rPr>
        <w:t>i</w:t>
      </w:r>
      <w:r w:rsidRPr="00E06B56">
        <w:rPr>
          <w:rFonts w:ascii="Tahoma" w:hAnsi="Tahoma" w:cs="Tahoma"/>
        </w:rPr>
        <w:t xml:space="preserve"> bestyrelsen, hvor </w:t>
      </w:r>
      <w:r>
        <w:rPr>
          <w:rFonts w:ascii="Tahoma" w:hAnsi="Tahoma" w:cs="Tahoma"/>
        </w:rPr>
        <w:t xml:space="preserve">3 medlemmer har trukket sig af forskellige årsager – </w:t>
      </w:r>
      <w:r w:rsidR="00D03CD5">
        <w:rPr>
          <w:rFonts w:ascii="Tahoma" w:hAnsi="Tahoma" w:cs="Tahoma"/>
        </w:rPr>
        <w:t>suppleanter</w:t>
      </w:r>
      <w:r>
        <w:rPr>
          <w:rFonts w:ascii="Tahoma" w:hAnsi="Tahoma" w:cs="Tahoma"/>
        </w:rPr>
        <w:t xml:space="preserve"> har overtaget posterne. </w:t>
      </w:r>
    </w:p>
    <w:p w14:paraId="3E24C141" w14:textId="066B0ACF" w:rsidR="004C5FAE" w:rsidRPr="00E06B56" w:rsidRDefault="00E06B56" w:rsidP="000C25BF">
      <w:pPr>
        <w:rPr>
          <w:rFonts w:ascii="Tahoma" w:hAnsi="Tahoma" w:cs="Tahoma"/>
        </w:rPr>
      </w:pPr>
      <w:r w:rsidRPr="00E06B56">
        <w:rPr>
          <w:rFonts w:ascii="Tahoma" w:hAnsi="Tahoma" w:cs="Tahoma"/>
        </w:rPr>
        <w:t>Trænerrådet</w:t>
      </w:r>
      <w:r w:rsidR="00D03CD5">
        <w:rPr>
          <w:rFonts w:ascii="Tahoma" w:hAnsi="Tahoma" w:cs="Tahoma"/>
        </w:rPr>
        <w:t>, som har været velfungerende i en del år,</w:t>
      </w:r>
      <w:r w:rsidRPr="00E06B56">
        <w:rPr>
          <w:rFonts w:ascii="Tahoma" w:hAnsi="Tahoma" w:cs="Tahoma"/>
        </w:rPr>
        <w:t xml:space="preserve"> er </w:t>
      </w:r>
      <w:r>
        <w:rPr>
          <w:rFonts w:ascii="Tahoma" w:hAnsi="Tahoma" w:cs="Tahoma"/>
        </w:rPr>
        <w:t xml:space="preserve">desværre </w:t>
      </w:r>
      <w:r w:rsidRPr="00E06B56">
        <w:rPr>
          <w:rFonts w:ascii="Tahoma" w:hAnsi="Tahoma" w:cs="Tahoma"/>
        </w:rPr>
        <w:t>opløst</w:t>
      </w:r>
      <w:r>
        <w:rPr>
          <w:rFonts w:ascii="Tahoma" w:hAnsi="Tahoma" w:cs="Tahoma"/>
        </w:rPr>
        <w:t>.</w:t>
      </w:r>
    </w:p>
    <w:p w14:paraId="594B58BF" w14:textId="4F747393" w:rsidR="00E06B56" w:rsidRDefault="00E06B56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Der afholdes 3</w:t>
      </w:r>
      <w:r w:rsidR="00D03CD5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boldstævne </w:t>
      </w:r>
      <w:r w:rsidR="00AE6FB5">
        <w:rPr>
          <w:rFonts w:ascii="Tahoma" w:hAnsi="Tahoma" w:cs="Tahoma"/>
        </w:rPr>
        <w:t>medio september</w:t>
      </w:r>
      <w:r w:rsidR="009202E8">
        <w:rPr>
          <w:rFonts w:ascii="Tahoma" w:hAnsi="Tahoma" w:cs="Tahoma"/>
        </w:rPr>
        <w:t>.</w:t>
      </w:r>
    </w:p>
    <w:p w14:paraId="45513824" w14:textId="77777777" w:rsidR="00E06B56" w:rsidRPr="00E06B56" w:rsidRDefault="00E06B56" w:rsidP="000C25BF">
      <w:pPr>
        <w:rPr>
          <w:rFonts w:ascii="Tahoma" w:hAnsi="Tahoma" w:cs="Tahoma"/>
        </w:rPr>
      </w:pPr>
    </w:p>
    <w:p w14:paraId="0208809C" w14:textId="204609BE" w:rsidR="00D0602D" w:rsidRPr="00E06B56" w:rsidRDefault="00D0602D" w:rsidP="000C25BF">
      <w:pPr>
        <w:rPr>
          <w:rFonts w:ascii="Tahoma" w:hAnsi="Tahoma" w:cs="Tahoma"/>
          <w:b/>
          <w:bCs/>
        </w:rPr>
      </w:pPr>
      <w:r w:rsidRPr="00E06B56">
        <w:rPr>
          <w:rFonts w:ascii="Tahoma" w:hAnsi="Tahoma" w:cs="Tahoma"/>
          <w:b/>
          <w:bCs/>
        </w:rPr>
        <w:t>Allested UI</w:t>
      </w:r>
    </w:p>
    <w:p w14:paraId="39F07D57" w14:textId="3276550C" w:rsidR="00D0602D" w:rsidRPr="00E06B56" w:rsidRDefault="0079577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For f</w:t>
      </w:r>
      <w:r w:rsidR="009202E8">
        <w:rPr>
          <w:rFonts w:ascii="Tahoma" w:hAnsi="Tahoma" w:cs="Tahoma"/>
        </w:rPr>
        <w:t xml:space="preserve">ørste gang i mange år er klubben nede på kun at have et seniorhold. </w:t>
      </w:r>
      <w:r>
        <w:rPr>
          <w:rFonts w:ascii="Tahoma" w:hAnsi="Tahoma" w:cs="Tahoma"/>
        </w:rPr>
        <w:t>Dette gør formanden trist.</w:t>
      </w:r>
    </w:p>
    <w:p w14:paraId="29659738" w14:textId="111C0321" w:rsidR="00E06B56" w:rsidRDefault="009202E8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Børneafdelingen er </w:t>
      </w:r>
      <w:r w:rsidR="0079577B">
        <w:rPr>
          <w:rFonts w:ascii="Tahoma" w:hAnsi="Tahoma" w:cs="Tahoma"/>
        </w:rPr>
        <w:t xml:space="preserve">heldigvis </w:t>
      </w:r>
      <w:r>
        <w:rPr>
          <w:rFonts w:ascii="Tahoma" w:hAnsi="Tahoma" w:cs="Tahoma"/>
        </w:rPr>
        <w:t xml:space="preserve">uforandret </w:t>
      </w:r>
      <w:r w:rsidR="0079577B">
        <w:rPr>
          <w:rFonts w:ascii="Tahoma" w:hAnsi="Tahoma" w:cs="Tahoma"/>
        </w:rPr>
        <w:t xml:space="preserve">medlemsmæssigt </w:t>
      </w:r>
      <w:r>
        <w:rPr>
          <w:rFonts w:ascii="Tahoma" w:hAnsi="Tahoma" w:cs="Tahoma"/>
        </w:rPr>
        <w:t>ift. før sommer</w:t>
      </w:r>
      <w:r w:rsidR="00D03CD5">
        <w:rPr>
          <w:rFonts w:ascii="Tahoma" w:hAnsi="Tahoma" w:cs="Tahoma"/>
        </w:rPr>
        <w:t>ferien</w:t>
      </w:r>
      <w:r>
        <w:rPr>
          <w:rFonts w:ascii="Tahoma" w:hAnsi="Tahoma" w:cs="Tahoma"/>
        </w:rPr>
        <w:t>.</w:t>
      </w:r>
    </w:p>
    <w:p w14:paraId="1E7D9720" w14:textId="77777777" w:rsidR="009202E8" w:rsidRPr="00E06B56" w:rsidRDefault="009202E8" w:rsidP="000C25BF">
      <w:pPr>
        <w:rPr>
          <w:rFonts w:ascii="Tahoma" w:hAnsi="Tahoma" w:cs="Tahoma"/>
        </w:rPr>
      </w:pPr>
    </w:p>
    <w:p w14:paraId="155E851A" w14:textId="067B09AA" w:rsidR="00D0602D" w:rsidRPr="00AA51E3" w:rsidRDefault="00D0602D" w:rsidP="000C25BF">
      <w:pPr>
        <w:rPr>
          <w:rFonts w:ascii="Tahoma" w:hAnsi="Tahoma" w:cs="Tahoma"/>
          <w:b/>
          <w:bCs/>
        </w:rPr>
      </w:pPr>
      <w:r w:rsidRPr="00AA51E3">
        <w:rPr>
          <w:rFonts w:ascii="Tahoma" w:hAnsi="Tahoma" w:cs="Tahoma"/>
          <w:b/>
          <w:bCs/>
        </w:rPr>
        <w:t>Nr. Søby</w:t>
      </w:r>
    </w:p>
    <w:p w14:paraId="392E6233" w14:textId="73E88B25" w:rsidR="00D0602D" w:rsidRDefault="009202E8" w:rsidP="000C25BF">
      <w:pPr>
        <w:rPr>
          <w:rFonts w:ascii="Tahoma" w:hAnsi="Tahoma" w:cs="Tahoma"/>
        </w:rPr>
      </w:pPr>
      <w:r w:rsidRPr="009202E8">
        <w:rPr>
          <w:rFonts w:ascii="Tahoma" w:hAnsi="Tahoma" w:cs="Tahoma"/>
        </w:rPr>
        <w:t xml:space="preserve">Senior og oldboys </w:t>
      </w:r>
      <w:r w:rsidR="00D03CD5">
        <w:rPr>
          <w:rFonts w:ascii="Tahoma" w:hAnsi="Tahoma" w:cs="Tahoma"/>
        </w:rPr>
        <w:t xml:space="preserve">afdelingerne </w:t>
      </w:r>
      <w:r w:rsidRPr="009202E8">
        <w:rPr>
          <w:rFonts w:ascii="Tahoma" w:hAnsi="Tahoma" w:cs="Tahoma"/>
        </w:rPr>
        <w:t xml:space="preserve">fungerer </w:t>
      </w:r>
      <w:r w:rsidR="00D03CD5">
        <w:rPr>
          <w:rFonts w:ascii="Tahoma" w:hAnsi="Tahoma" w:cs="Tahoma"/>
        </w:rPr>
        <w:t xml:space="preserve">rigtig </w:t>
      </w:r>
      <w:r w:rsidRPr="009202E8">
        <w:rPr>
          <w:rFonts w:ascii="Tahoma" w:hAnsi="Tahoma" w:cs="Tahoma"/>
        </w:rPr>
        <w:t>g</w:t>
      </w:r>
      <w:r>
        <w:rPr>
          <w:rFonts w:ascii="Tahoma" w:hAnsi="Tahoma" w:cs="Tahoma"/>
        </w:rPr>
        <w:t>odt – der er tilgang af spillere</w:t>
      </w:r>
      <w:r w:rsidR="00D03CD5">
        <w:rPr>
          <w:rFonts w:ascii="Tahoma" w:hAnsi="Tahoma" w:cs="Tahoma"/>
        </w:rPr>
        <w:t>. K</w:t>
      </w:r>
      <w:r>
        <w:rPr>
          <w:rFonts w:ascii="Tahoma" w:hAnsi="Tahoma" w:cs="Tahoma"/>
        </w:rPr>
        <w:t xml:space="preserve">lubben </w:t>
      </w:r>
      <w:r w:rsidR="00AA51E3">
        <w:rPr>
          <w:rFonts w:ascii="Tahoma" w:hAnsi="Tahoma" w:cs="Tahoma"/>
        </w:rPr>
        <w:t>overvejer</w:t>
      </w:r>
      <w:r>
        <w:rPr>
          <w:rFonts w:ascii="Tahoma" w:hAnsi="Tahoma" w:cs="Tahoma"/>
        </w:rPr>
        <w:t xml:space="preserve"> at tilmelde endnu et seniorhold</w:t>
      </w:r>
      <w:r w:rsidR="00D03CD5">
        <w:rPr>
          <w:rFonts w:ascii="Tahoma" w:hAnsi="Tahoma" w:cs="Tahoma"/>
        </w:rPr>
        <w:t xml:space="preserve"> næste år, så der bliver 3 hold i turneringerne.</w:t>
      </w:r>
    </w:p>
    <w:p w14:paraId="7A920BB1" w14:textId="444AB200" w:rsidR="009202E8" w:rsidRPr="009202E8" w:rsidRDefault="009202E8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er </w:t>
      </w:r>
      <w:r w:rsidR="00D03CD5">
        <w:rPr>
          <w:rFonts w:ascii="Tahoma" w:hAnsi="Tahoma" w:cs="Tahoma"/>
        </w:rPr>
        <w:t xml:space="preserve">desuden </w:t>
      </w:r>
      <w:r>
        <w:rPr>
          <w:rFonts w:ascii="Tahoma" w:hAnsi="Tahoma" w:cs="Tahoma"/>
        </w:rPr>
        <w:t>startet et kvindehold med op til 20 spillere til træning hver gang – her er tilmeldt et 7 mands hold</w:t>
      </w:r>
      <w:r w:rsidR="00D03CD5">
        <w:rPr>
          <w:rFonts w:ascii="Tahoma" w:hAnsi="Tahoma" w:cs="Tahoma"/>
        </w:rPr>
        <w:t xml:space="preserve"> til turnering.</w:t>
      </w:r>
    </w:p>
    <w:p w14:paraId="40B16F1A" w14:textId="553B3ECC" w:rsidR="00E06B56" w:rsidRDefault="009202E8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Der er komme</w:t>
      </w:r>
      <w:r w:rsidR="00D03CD5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lys i lamperne</w:t>
      </w:r>
      <w:r w:rsidR="00D03CD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og der er liv i klubhuset</w:t>
      </w:r>
      <w:r w:rsidR="00D03CD5">
        <w:rPr>
          <w:rFonts w:ascii="Tahoma" w:hAnsi="Tahoma" w:cs="Tahoma"/>
        </w:rPr>
        <w:t>, udtrykker John Skaarup.</w:t>
      </w:r>
    </w:p>
    <w:p w14:paraId="07A4DA9F" w14:textId="77777777" w:rsidR="009202E8" w:rsidRPr="009202E8" w:rsidRDefault="009202E8" w:rsidP="000C25BF">
      <w:pPr>
        <w:rPr>
          <w:rFonts w:ascii="Tahoma" w:hAnsi="Tahoma" w:cs="Tahoma"/>
        </w:rPr>
      </w:pPr>
    </w:p>
    <w:p w14:paraId="3D8A0562" w14:textId="199A56AC" w:rsidR="00D0602D" w:rsidRPr="00AA51E3" w:rsidRDefault="00D0602D" w:rsidP="000C25BF">
      <w:pPr>
        <w:rPr>
          <w:rFonts w:ascii="Tahoma" w:hAnsi="Tahoma" w:cs="Tahoma"/>
          <w:b/>
          <w:bCs/>
        </w:rPr>
      </w:pPr>
      <w:r w:rsidRPr="00AA51E3">
        <w:rPr>
          <w:rFonts w:ascii="Tahoma" w:hAnsi="Tahoma" w:cs="Tahoma"/>
          <w:b/>
          <w:bCs/>
        </w:rPr>
        <w:t>Korinth IF</w:t>
      </w:r>
    </w:p>
    <w:p w14:paraId="50FBD22F" w14:textId="5A07F8F3" w:rsidR="00D0602D" w:rsidRDefault="00D03CD5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Simon Ditlevsen</w:t>
      </w:r>
      <w:r w:rsidR="009202E8">
        <w:rPr>
          <w:rFonts w:ascii="Tahoma" w:hAnsi="Tahoma" w:cs="Tahoma"/>
        </w:rPr>
        <w:t xml:space="preserve"> beretter om </w:t>
      </w:r>
      <w:r>
        <w:rPr>
          <w:rFonts w:ascii="Tahoma" w:hAnsi="Tahoma" w:cs="Tahoma"/>
        </w:rPr>
        <w:t>T</w:t>
      </w:r>
      <w:r w:rsidR="009202E8">
        <w:rPr>
          <w:rFonts w:ascii="Tahoma" w:hAnsi="Tahoma" w:cs="Tahoma"/>
        </w:rPr>
        <w:t xml:space="preserve">roldefesten, som ikke gav det sædvanlige overskud. Eventen faldt sammen med </w:t>
      </w:r>
      <w:r w:rsidR="00AA51E3">
        <w:rPr>
          <w:rFonts w:ascii="Tahoma" w:hAnsi="Tahoma" w:cs="Tahoma"/>
        </w:rPr>
        <w:t>Brahetrolleborgs</w:t>
      </w:r>
      <w:r w:rsidR="009202E8">
        <w:rPr>
          <w:rFonts w:ascii="Tahoma" w:hAnsi="Tahoma" w:cs="Tahoma"/>
        </w:rPr>
        <w:t xml:space="preserve"> arrangementet i samme weekend.</w:t>
      </w:r>
    </w:p>
    <w:p w14:paraId="13D51773" w14:textId="0671B20F" w:rsidR="009202E8" w:rsidRDefault="009202E8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Han vurderer, det faktum, at klubben har måttet nedlægge endnu to hold</w:t>
      </w:r>
      <w:r w:rsidR="00D03CD5">
        <w:rPr>
          <w:rFonts w:ascii="Tahoma" w:hAnsi="Tahoma" w:cs="Tahoma"/>
        </w:rPr>
        <w:t>, skyldes skolelukningen for flere år siden. B</w:t>
      </w:r>
      <w:r>
        <w:rPr>
          <w:rFonts w:ascii="Tahoma" w:hAnsi="Tahoma" w:cs="Tahoma"/>
        </w:rPr>
        <w:t>ørnene spiller nye steder, og der er nu kun to børnehold i klubben.</w:t>
      </w:r>
    </w:p>
    <w:p w14:paraId="3D843951" w14:textId="77777777" w:rsidR="009202E8" w:rsidRPr="009202E8" w:rsidRDefault="009202E8" w:rsidP="000C25BF">
      <w:pPr>
        <w:rPr>
          <w:rFonts w:ascii="Tahoma" w:hAnsi="Tahoma" w:cs="Tahoma"/>
        </w:rPr>
      </w:pPr>
    </w:p>
    <w:p w14:paraId="79460087" w14:textId="5F35192A" w:rsidR="009202E8" w:rsidRDefault="009202E8" w:rsidP="000C25B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Årslev BK</w:t>
      </w:r>
    </w:p>
    <w:p w14:paraId="13133B39" w14:textId="69858554" w:rsidR="009202E8" w:rsidRDefault="00D03CD5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Lars Nielsen påpeger det positive, at </w:t>
      </w:r>
      <w:r w:rsidR="009202E8">
        <w:rPr>
          <w:rFonts w:ascii="Tahoma" w:hAnsi="Tahoma" w:cs="Tahoma"/>
        </w:rPr>
        <w:t>de lidt ældre børn – betweenerne går det godt med. De ældre ung</w:t>
      </w:r>
      <w:r>
        <w:rPr>
          <w:rFonts w:ascii="Tahoma" w:hAnsi="Tahoma" w:cs="Tahoma"/>
        </w:rPr>
        <w:t>domsspillere</w:t>
      </w:r>
      <w:r w:rsidR="009202E8">
        <w:rPr>
          <w:rFonts w:ascii="Tahoma" w:hAnsi="Tahoma" w:cs="Tahoma"/>
        </w:rPr>
        <w:t xml:space="preserve"> forsvinder pga. efterskole, andre </w:t>
      </w:r>
      <w:r w:rsidR="009202E8">
        <w:rPr>
          <w:rFonts w:ascii="Tahoma" w:hAnsi="Tahoma" w:cs="Tahoma"/>
        </w:rPr>
        <w:lastRenderedPageBreak/>
        <w:t xml:space="preserve">interesser og alle de øvrige årsager, man kender </w:t>
      </w:r>
      <w:r>
        <w:rPr>
          <w:rFonts w:ascii="Tahoma" w:hAnsi="Tahoma" w:cs="Tahoma"/>
        </w:rPr>
        <w:t>og begrunder frafald med i de årgange.</w:t>
      </w:r>
    </w:p>
    <w:p w14:paraId="29551F48" w14:textId="0509518E" w:rsidR="009202E8" w:rsidRDefault="009202E8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Seniorerne har det vanskeligt</w:t>
      </w:r>
      <w:r w:rsidR="00D03CD5">
        <w:rPr>
          <w:rFonts w:ascii="Tahoma" w:hAnsi="Tahoma" w:cs="Tahoma"/>
        </w:rPr>
        <w:t xml:space="preserve">. Der har været faldende medlemstal i afdelingen og klubben har kun </w:t>
      </w:r>
      <w:r w:rsidR="000757D7">
        <w:rPr>
          <w:rFonts w:ascii="Tahoma" w:hAnsi="Tahoma" w:cs="Tahoma"/>
        </w:rPr>
        <w:t>to seniorhold i efteråret 19.</w:t>
      </w:r>
    </w:p>
    <w:p w14:paraId="195F3448" w14:textId="70091967" w:rsidR="000757D7" w:rsidRDefault="009202E8" w:rsidP="000757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 helt små årgange går det </w:t>
      </w:r>
      <w:r w:rsidR="00AA51E3">
        <w:rPr>
          <w:rFonts w:ascii="Tahoma" w:hAnsi="Tahoma" w:cs="Tahoma"/>
        </w:rPr>
        <w:t>rigtigt</w:t>
      </w:r>
      <w:r>
        <w:rPr>
          <w:rFonts w:ascii="Tahoma" w:hAnsi="Tahoma" w:cs="Tahoma"/>
        </w:rPr>
        <w:t xml:space="preserve"> godt med</w:t>
      </w:r>
      <w:r w:rsidR="000757D7">
        <w:rPr>
          <w:rFonts w:ascii="Tahoma" w:hAnsi="Tahoma" w:cs="Tahoma"/>
        </w:rPr>
        <w:t xml:space="preserve"> og klubben har ungdomshold i stort set alle årgange på drengesiden. På pigesiden er der, U7 U8, u16 og et 7 mands og 11 mands kvindehold. </w:t>
      </w:r>
    </w:p>
    <w:p w14:paraId="7CAC23AF" w14:textId="234496F0" w:rsidR="009202E8" w:rsidRDefault="009202E8" w:rsidP="000C25BF">
      <w:pPr>
        <w:rPr>
          <w:rFonts w:ascii="Tahoma" w:hAnsi="Tahoma" w:cs="Tahoma"/>
        </w:rPr>
      </w:pPr>
    </w:p>
    <w:p w14:paraId="106CCBE8" w14:textId="4F490894" w:rsidR="009202E8" w:rsidRPr="009202E8" w:rsidRDefault="00D03CD5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Klubben fyldte </w:t>
      </w:r>
      <w:r w:rsidR="009202E8">
        <w:rPr>
          <w:rFonts w:ascii="Tahoma" w:hAnsi="Tahoma" w:cs="Tahoma"/>
        </w:rPr>
        <w:t xml:space="preserve">80 år i </w:t>
      </w:r>
      <w:r w:rsidR="00AA51E3">
        <w:rPr>
          <w:rFonts w:ascii="Tahoma" w:hAnsi="Tahoma" w:cs="Tahoma"/>
        </w:rPr>
        <w:t>april -</w:t>
      </w:r>
      <w:r w:rsidR="009202E8">
        <w:rPr>
          <w:rFonts w:ascii="Tahoma" w:hAnsi="Tahoma" w:cs="Tahoma"/>
        </w:rPr>
        <w:t xml:space="preserve"> dette fejeres d. 14.9, hvor der er klubfest</w:t>
      </w:r>
    </w:p>
    <w:p w14:paraId="37B909C7" w14:textId="5F581EC2" w:rsidR="009202E8" w:rsidRPr="009202E8" w:rsidRDefault="00D03CD5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Årslev BK </w:t>
      </w:r>
      <w:r w:rsidR="004B69D3">
        <w:rPr>
          <w:rFonts w:ascii="Tahoma" w:hAnsi="Tahoma" w:cs="Tahoma"/>
        </w:rPr>
        <w:t xml:space="preserve">er </w:t>
      </w:r>
      <w:r w:rsidR="009202E8">
        <w:rPr>
          <w:rFonts w:ascii="Tahoma" w:hAnsi="Tahoma" w:cs="Tahoma"/>
        </w:rPr>
        <w:t>udfordr</w:t>
      </w:r>
      <w:r w:rsidR="004B69D3">
        <w:rPr>
          <w:rFonts w:ascii="Tahoma" w:hAnsi="Tahoma" w:cs="Tahoma"/>
        </w:rPr>
        <w:t>et af i</w:t>
      </w:r>
      <w:r w:rsidR="009202E8">
        <w:rPr>
          <w:rFonts w:ascii="Tahoma" w:hAnsi="Tahoma" w:cs="Tahoma"/>
        </w:rPr>
        <w:t xml:space="preserve"> at </w:t>
      </w:r>
      <w:r w:rsidR="004B69D3">
        <w:rPr>
          <w:rFonts w:ascii="Tahoma" w:hAnsi="Tahoma" w:cs="Tahoma"/>
        </w:rPr>
        <w:t xml:space="preserve">skulle </w:t>
      </w:r>
      <w:r w:rsidR="009202E8">
        <w:rPr>
          <w:rFonts w:ascii="Tahoma" w:hAnsi="Tahoma" w:cs="Tahoma"/>
        </w:rPr>
        <w:t>skaffe indtægter</w:t>
      </w:r>
      <w:r w:rsidR="004B69D3">
        <w:rPr>
          <w:rFonts w:ascii="Tahoma" w:hAnsi="Tahoma" w:cs="Tahoma"/>
        </w:rPr>
        <w:t>. Flere indtægtskilder og sponsorer</w:t>
      </w:r>
      <w:r w:rsidR="009202E8">
        <w:rPr>
          <w:rFonts w:ascii="Tahoma" w:hAnsi="Tahoma" w:cs="Tahoma"/>
        </w:rPr>
        <w:t>, som tidligere</w:t>
      </w:r>
      <w:r w:rsidR="004B69D3">
        <w:rPr>
          <w:rFonts w:ascii="Tahoma" w:hAnsi="Tahoma" w:cs="Tahoma"/>
        </w:rPr>
        <w:t xml:space="preserve"> var ”sikre</w:t>
      </w:r>
      <w:r w:rsidR="006211CA">
        <w:rPr>
          <w:rFonts w:ascii="Tahoma" w:hAnsi="Tahoma" w:cs="Tahoma"/>
        </w:rPr>
        <w:t>”,</w:t>
      </w:r>
      <w:r w:rsidR="004B69D3">
        <w:rPr>
          <w:rFonts w:ascii="Tahoma" w:hAnsi="Tahoma" w:cs="Tahoma"/>
        </w:rPr>
        <w:t xml:space="preserve"> er faldet fra – og driftsudgifterne til bl.a. kommunen stiger.</w:t>
      </w:r>
    </w:p>
    <w:p w14:paraId="6066A9C6" w14:textId="77777777" w:rsidR="009202E8" w:rsidRDefault="009202E8" w:rsidP="000C25BF">
      <w:pPr>
        <w:rPr>
          <w:rFonts w:ascii="Tahoma" w:hAnsi="Tahoma" w:cs="Tahoma"/>
          <w:b/>
          <w:bCs/>
        </w:rPr>
      </w:pPr>
    </w:p>
    <w:p w14:paraId="151760C2" w14:textId="0D8F36C1" w:rsidR="00D0602D" w:rsidRPr="009202E8" w:rsidRDefault="00D0602D" w:rsidP="000C25BF">
      <w:pPr>
        <w:rPr>
          <w:rFonts w:ascii="Tahoma" w:hAnsi="Tahoma" w:cs="Tahoma"/>
          <w:b/>
          <w:bCs/>
        </w:rPr>
      </w:pPr>
      <w:r w:rsidRPr="009202E8">
        <w:rPr>
          <w:rFonts w:ascii="Tahoma" w:hAnsi="Tahoma" w:cs="Tahoma"/>
          <w:b/>
          <w:bCs/>
        </w:rPr>
        <w:t>FC Faaborg</w:t>
      </w:r>
    </w:p>
    <w:p w14:paraId="60B5A179" w14:textId="3DACAE1A" w:rsidR="00D0602D" w:rsidRDefault="009E220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Sammenslutningen af de to klubber er kommet godt i </w:t>
      </w:r>
      <w:r w:rsidR="00AA51E3">
        <w:rPr>
          <w:rFonts w:ascii="Tahoma" w:hAnsi="Tahoma" w:cs="Tahoma"/>
        </w:rPr>
        <w:t>gang</w:t>
      </w:r>
      <w:r>
        <w:rPr>
          <w:rFonts w:ascii="Tahoma" w:hAnsi="Tahoma" w:cs="Tahoma"/>
        </w:rPr>
        <w:t>, selvom der har været nogle vanskeligheder forbundet med det</w:t>
      </w:r>
      <w:r w:rsidR="004B69D3">
        <w:rPr>
          <w:rFonts w:ascii="Tahoma" w:hAnsi="Tahoma" w:cs="Tahoma"/>
        </w:rPr>
        <w:t xml:space="preserve">. Og så har det krævet </w:t>
      </w:r>
      <w:r>
        <w:rPr>
          <w:rFonts w:ascii="Tahoma" w:hAnsi="Tahoma" w:cs="Tahoma"/>
        </w:rPr>
        <w:t>tid</w:t>
      </w:r>
      <w:r w:rsidR="004B69D3">
        <w:rPr>
          <w:rFonts w:ascii="Tahoma" w:hAnsi="Tahoma" w:cs="Tahoma"/>
        </w:rPr>
        <w:t xml:space="preserve"> og en del arbejde at skifte og samle de forskellige systemer</w:t>
      </w:r>
    </w:p>
    <w:p w14:paraId="51904E5B" w14:textId="27CF031E" w:rsidR="009E220B" w:rsidRDefault="009E220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er masser af børnespillere. Medlemstallet er </w:t>
      </w:r>
      <w:r w:rsidR="00AA51E3">
        <w:rPr>
          <w:rFonts w:ascii="Tahoma" w:hAnsi="Tahoma" w:cs="Tahoma"/>
        </w:rPr>
        <w:t>nogenlunde</w:t>
      </w:r>
      <w:r>
        <w:rPr>
          <w:rFonts w:ascii="Tahoma" w:hAnsi="Tahoma" w:cs="Tahoma"/>
        </w:rPr>
        <w:t xml:space="preserve"> uændret, </w:t>
      </w:r>
      <w:r w:rsidR="00464EBB">
        <w:rPr>
          <w:rFonts w:ascii="Tahoma" w:hAnsi="Tahoma" w:cs="Tahoma"/>
        </w:rPr>
        <w:t>og</w:t>
      </w:r>
      <w:r>
        <w:rPr>
          <w:rFonts w:ascii="Tahoma" w:hAnsi="Tahoma" w:cs="Tahoma"/>
        </w:rPr>
        <w:t xml:space="preserve"> mange </w:t>
      </w:r>
      <w:r w:rsidR="00AA51E3">
        <w:rPr>
          <w:rFonts w:ascii="Tahoma" w:hAnsi="Tahoma" w:cs="Tahoma"/>
        </w:rPr>
        <w:t>forældre</w:t>
      </w:r>
      <w:r>
        <w:rPr>
          <w:rFonts w:ascii="Tahoma" w:hAnsi="Tahoma" w:cs="Tahoma"/>
        </w:rPr>
        <w:t xml:space="preserve"> har </w:t>
      </w:r>
      <w:r w:rsidR="00AA51E3">
        <w:rPr>
          <w:rFonts w:ascii="Tahoma" w:hAnsi="Tahoma" w:cs="Tahoma"/>
        </w:rPr>
        <w:t>tilkendegivet</w:t>
      </w:r>
      <w:r>
        <w:rPr>
          <w:rFonts w:ascii="Tahoma" w:hAnsi="Tahoma" w:cs="Tahoma"/>
        </w:rPr>
        <w:t xml:space="preserve"> </w:t>
      </w:r>
      <w:r w:rsidR="00AA51E3">
        <w:rPr>
          <w:rFonts w:ascii="Tahoma" w:hAnsi="Tahoma" w:cs="Tahoma"/>
        </w:rPr>
        <w:t>a</w:t>
      </w:r>
      <w:r>
        <w:rPr>
          <w:rFonts w:ascii="Tahoma" w:hAnsi="Tahoma" w:cs="Tahoma"/>
        </w:rPr>
        <w:t>t de er glade for,</w:t>
      </w:r>
      <w:r w:rsidR="00AA51E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at klubberne er slået sammen.</w:t>
      </w:r>
    </w:p>
    <w:p w14:paraId="6BCA67D6" w14:textId="77777777" w:rsidR="009202E8" w:rsidRDefault="009202E8" w:rsidP="000C25BF">
      <w:pPr>
        <w:rPr>
          <w:rFonts w:ascii="Tahoma" w:hAnsi="Tahoma" w:cs="Tahoma"/>
        </w:rPr>
      </w:pPr>
    </w:p>
    <w:p w14:paraId="7CC9A9A4" w14:textId="330082D6" w:rsidR="00D0602D" w:rsidRPr="009E220B" w:rsidRDefault="00D0602D" w:rsidP="000C25BF">
      <w:pPr>
        <w:rPr>
          <w:rFonts w:ascii="Tahoma" w:hAnsi="Tahoma" w:cs="Tahoma"/>
          <w:b/>
          <w:bCs/>
        </w:rPr>
      </w:pPr>
      <w:r w:rsidRPr="009E220B">
        <w:rPr>
          <w:rFonts w:ascii="Tahoma" w:hAnsi="Tahoma" w:cs="Tahoma"/>
          <w:b/>
          <w:bCs/>
        </w:rPr>
        <w:t>SFF</w:t>
      </w:r>
    </w:p>
    <w:p w14:paraId="35A82A74" w14:textId="5127B402" w:rsidR="00D0602D" w:rsidRDefault="009E220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U18 pigerne spiller liga og der </w:t>
      </w:r>
      <w:r w:rsidR="00AA51E3">
        <w:rPr>
          <w:rFonts w:ascii="Tahoma" w:hAnsi="Tahoma" w:cs="Tahoma"/>
        </w:rPr>
        <w:t>overvejes</w:t>
      </w:r>
      <w:r>
        <w:rPr>
          <w:rFonts w:ascii="Tahoma" w:hAnsi="Tahoma" w:cs="Tahoma"/>
        </w:rPr>
        <w:t xml:space="preserve"> et senio</w:t>
      </w:r>
      <w:r w:rsidR="00AA51E3">
        <w:rPr>
          <w:rFonts w:ascii="Tahoma" w:hAnsi="Tahoma" w:cs="Tahoma"/>
        </w:rPr>
        <w:t>r</w:t>
      </w:r>
      <w:r>
        <w:rPr>
          <w:rFonts w:ascii="Tahoma" w:hAnsi="Tahoma" w:cs="Tahoma"/>
        </w:rPr>
        <w:t>hold. U13-14 pige</w:t>
      </w:r>
      <w:r w:rsidR="009273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har mange spillere. </w:t>
      </w:r>
    </w:p>
    <w:p w14:paraId="6E0BDA3A" w14:textId="36D16C05" w:rsidR="009E220B" w:rsidRDefault="009E220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Alt over </w:t>
      </w:r>
      <w:r w:rsidR="000757D7">
        <w:rPr>
          <w:rFonts w:ascii="Tahoma" w:hAnsi="Tahoma" w:cs="Tahoma"/>
        </w:rPr>
        <w:t>U</w:t>
      </w:r>
      <w:r>
        <w:rPr>
          <w:rFonts w:ascii="Tahoma" w:hAnsi="Tahoma" w:cs="Tahoma"/>
        </w:rPr>
        <w:t>13 foregår på stadionbanerne.</w:t>
      </w:r>
    </w:p>
    <w:p w14:paraId="3E366783" w14:textId="1210FEB2" w:rsidR="009E220B" w:rsidRDefault="009E220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er lavet en ny </w:t>
      </w:r>
      <w:r w:rsidR="00AA51E3">
        <w:rPr>
          <w:rFonts w:ascii="Tahoma" w:hAnsi="Tahoma" w:cs="Tahoma"/>
        </w:rPr>
        <w:t>samarbejdsaftale</w:t>
      </w:r>
      <w:r>
        <w:rPr>
          <w:rFonts w:ascii="Tahoma" w:hAnsi="Tahoma" w:cs="Tahoma"/>
        </w:rPr>
        <w:t xml:space="preserve"> for SFF, som </w:t>
      </w:r>
      <w:r w:rsidR="00AA51E3">
        <w:rPr>
          <w:rFonts w:ascii="Tahoma" w:hAnsi="Tahoma" w:cs="Tahoma"/>
        </w:rPr>
        <w:t>netop</w:t>
      </w:r>
      <w:r>
        <w:rPr>
          <w:rFonts w:ascii="Tahoma" w:hAnsi="Tahoma" w:cs="Tahoma"/>
        </w:rPr>
        <w:t xml:space="preserve"> er færdigskrevet og godkendt af DBU Fyn. Der er nu kun 3 klubber i samarbejdet</w:t>
      </w:r>
      <w:r w:rsidR="000757D7">
        <w:rPr>
          <w:rFonts w:ascii="Tahoma" w:hAnsi="Tahoma" w:cs="Tahoma"/>
        </w:rPr>
        <w:t>, fordi TIF og Faaborg Fodbold samarbejder i FC Faaborg</w:t>
      </w:r>
      <w:r>
        <w:rPr>
          <w:rFonts w:ascii="Tahoma" w:hAnsi="Tahoma" w:cs="Tahoma"/>
        </w:rPr>
        <w:t>.</w:t>
      </w:r>
      <w:r w:rsidR="000757D7">
        <w:rPr>
          <w:rFonts w:ascii="Tahoma" w:hAnsi="Tahoma" w:cs="Tahoma"/>
        </w:rPr>
        <w:t xml:space="preserve"> SFF består derudover af Faldsled/Svanninge og Horne F. Sp.</w:t>
      </w:r>
    </w:p>
    <w:p w14:paraId="5AB829FB" w14:textId="46C5D06A" w:rsidR="009E220B" w:rsidRDefault="000757D7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Formandskabet</w:t>
      </w:r>
      <w:r w:rsidR="009E220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 FSS </w:t>
      </w:r>
      <w:r w:rsidR="009E220B">
        <w:rPr>
          <w:rFonts w:ascii="Tahoma" w:hAnsi="Tahoma" w:cs="Tahoma"/>
        </w:rPr>
        <w:t xml:space="preserve">er endnu uafklaret – </w:t>
      </w:r>
      <w:r>
        <w:rPr>
          <w:rFonts w:ascii="Tahoma" w:hAnsi="Tahoma" w:cs="Tahoma"/>
        </w:rPr>
        <w:t xml:space="preserve">et </w:t>
      </w:r>
      <w:r w:rsidR="009E220B">
        <w:rPr>
          <w:rFonts w:ascii="Tahoma" w:hAnsi="Tahoma" w:cs="Tahoma"/>
        </w:rPr>
        <w:t>forslag er</w:t>
      </w:r>
      <w:r>
        <w:rPr>
          <w:rFonts w:ascii="Tahoma" w:hAnsi="Tahoma" w:cs="Tahoma"/>
        </w:rPr>
        <w:t>,</w:t>
      </w:r>
      <w:r w:rsidR="009E220B">
        <w:rPr>
          <w:rFonts w:ascii="Tahoma" w:hAnsi="Tahoma" w:cs="Tahoma"/>
        </w:rPr>
        <w:t xml:space="preserve"> at formand</w:t>
      </w:r>
      <w:r>
        <w:rPr>
          <w:rFonts w:ascii="Tahoma" w:hAnsi="Tahoma" w:cs="Tahoma"/>
        </w:rPr>
        <w:t>en</w:t>
      </w:r>
      <w:r w:rsidR="009E220B">
        <w:rPr>
          <w:rFonts w:ascii="Tahoma" w:hAnsi="Tahoma" w:cs="Tahoma"/>
        </w:rPr>
        <w:t xml:space="preserve"> skiftes en gang om året</w:t>
      </w:r>
    </w:p>
    <w:p w14:paraId="38538C54" w14:textId="3D91F436" w:rsidR="009E220B" w:rsidRDefault="000757D7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Overbygningen har </w:t>
      </w:r>
      <w:r w:rsidR="009E220B">
        <w:rPr>
          <w:rFonts w:ascii="Tahoma" w:hAnsi="Tahoma" w:cs="Tahoma"/>
        </w:rPr>
        <w:t>3 seniorhold</w:t>
      </w:r>
      <w:r>
        <w:rPr>
          <w:rFonts w:ascii="Tahoma" w:hAnsi="Tahoma" w:cs="Tahoma"/>
        </w:rPr>
        <w:t>, som ligger i s1, s.3 og s.4</w:t>
      </w:r>
      <w:r w:rsidR="009E220B">
        <w:rPr>
          <w:rFonts w:ascii="Tahoma" w:hAnsi="Tahoma" w:cs="Tahoma"/>
        </w:rPr>
        <w:t>.</w:t>
      </w:r>
    </w:p>
    <w:p w14:paraId="73C76A4F" w14:textId="7266309D" w:rsidR="009E220B" w:rsidRDefault="000757D7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er </w:t>
      </w:r>
      <w:r w:rsidR="009E220B" w:rsidRPr="009E220B">
        <w:rPr>
          <w:rFonts w:ascii="Tahoma" w:hAnsi="Tahoma" w:cs="Tahoma"/>
        </w:rPr>
        <w:t xml:space="preserve">dygtige </w:t>
      </w:r>
      <w:r>
        <w:rPr>
          <w:rFonts w:ascii="Tahoma" w:hAnsi="Tahoma" w:cs="Tahoma"/>
        </w:rPr>
        <w:t>t</w:t>
      </w:r>
      <w:r w:rsidR="009E220B" w:rsidRPr="009E220B">
        <w:rPr>
          <w:rFonts w:ascii="Tahoma" w:hAnsi="Tahoma" w:cs="Tahoma"/>
        </w:rPr>
        <w:t>rænere for alle h</w:t>
      </w:r>
      <w:r w:rsidR="009E220B">
        <w:rPr>
          <w:rFonts w:ascii="Tahoma" w:hAnsi="Tahoma" w:cs="Tahoma"/>
        </w:rPr>
        <w:t>old både på senior og ungdomsniveau</w:t>
      </w:r>
      <w:r>
        <w:rPr>
          <w:rFonts w:ascii="Tahoma" w:hAnsi="Tahoma" w:cs="Tahoma"/>
        </w:rPr>
        <w:t>.</w:t>
      </w:r>
    </w:p>
    <w:p w14:paraId="6033709B" w14:textId="424064AD" w:rsidR="009E220B" w:rsidRPr="009E220B" w:rsidRDefault="009E220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0757D7">
        <w:rPr>
          <w:rFonts w:ascii="Tahoma" w:hAnsi="Tahoma" w:cs="Tahoma"/>
        </w:rPr>
        <w:t>esuden er der</w:t>
      </w:r>
      <w:r>
        <w:rPr>
          <w:rFonts w:ascii="Tahoma" w:hAnsi="Tahoma" w:cs="Tahoma"/>
        </w:rPr>
        <w:t xml:space="preserve"> stor tilfredshed med samarbejdet på de forskellige hold.</w:t>
      </w:r>
    </w:p>
    <w:p w14:paraId="3A73CBF8" w14:textId="3B632746" w:rsidR="009E220B" w:rsidRPr="009E220B" w:rsidRDefault="009E220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Sponsorerne synliggøres i en folder, der er opdateret</w:t>
      </w:r>
      <w:r w:rsidR="000757D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og som udleveres ved </w:t>
      </w:r>
      <w:r w:rsidR="00AA51E3">
        <w:rPr>
          <w:rFonts w:ascii="Tahoma" w:hAnsi="Tahoma" w:cs="Tahoma"/>
        </w:rPr>
        <w:t>kampene</w:t>
      </w:r>
      <w:r>
        <w:rPr>
          <w:rFonts w:ascii="Tahoma" w:hAnsi="Tahoma" w:cs="Tahoma"/>
        </w:rPr>
        <w:t>.</w:t>
      </w:r>
    </w:p>
    <w:p w14:paraId="236F6153" w14:textId="77777777" w:rsidR="009E220B" w:rsidRPr="009E220B" w:rsidRDefault="009E220B" w:rsidP="000C25BF">
      <w:pPr>
        <w:rPr>
          <w:rFonts w:ascii="Tahoma" w:hAnsi="Tahoma" w:cs="Tahoma"/>
        </w:rPr>
      </w:pPr>
    </w:p>
    <w:p w14:paraId="0DA4F2C2" w14:textId="2DF368E5" w:rsidR="00D0602D" w:rsidRPr="00055112" w:rsidRDefault="00D0602D" w:rsidP="000C25BF">
      <w:pPr>
        <w:rPr>
          <w:rFonts w:ascii="Tahoma" w:hAnsi="Tahoma" w:cs="Tahoma"/>
          <w:b/>
        </w:rPr>
      </w:pPr>
      <w:r w:rsidRPr="00055112">
        <w:rPr>
          <w:rFonts w:ascii="Tahoma" w:hAnsi="Tahoma" w:cs="Tahoma"/>
          <w:b/>
        </w:rPr>
        <w:t>Bøgebjerg IF</w:t>
      </w:r>
    </w:p>
    <w:p w14:paraId="2827D82A" w14:textId="7E3E4444" w:rsidR="00D0602D" w:rsidRDefault="009E220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Bold og Bevægelse</w:t>
      </w:r>
      <w:r w:rsidR="00C04659">
        <w:rPr>
          <w:rFonts w:ascii="Tahoma" w:hAnsi="Tahoma" w:cs="Tahoma"/>
        </w:rPr>
        <w:t>s tiltaget er i gang i øjeblikket</w:t>
      </w:r>
      <w:r w:rsidR="000757D7">
        <w:rPr>
          <w:rFonts w:ascii="Tahoma" w:hAnsi="Tahoma" w:cs="Tahoma"/>
        </w:rPr>
        <w:t xml:space="preserve"> i klubben</w:t>
      </w:r>
      <w:r w:rsidR="00C04659">
        <w:rPr>
          <w:rFonts w:ascii="Tahoma" w:hAnsi="Tahoma" w:cs="Tahoma"/>
        </w:rPr>
        <w:t xml:space="preserve">. Det har været med stor </w:t>
      </w:r>
      <w:r w:rsidR="00AA51E3">
        <w:rPr>
          <w:rFonts w:ascii="Tahoma" w:hAnsi="Tahoma" w:cs="Tahoma"/>
        </w:rPr>
        <w:t>tilslutning</w:t>
      </w:r>
      <w:r w:rsidR="00C04659">
        <w:rPr>
          <w:rFonts w:ascii="Tahoma" w:hAnsi="Tahoma" w:cs="Tahoma"/>
        </w:rPr>
        <w:t xml:space="preserve"> fra de</w:t>
      </w:r>
      <w:r w:rsidR="000757D7">
        <w:rPr>
          <w:rFonts w:ascii="Tahoma" w:hAnsi="Tahoma" w:cs="Tahoma"/>
        </w:rPr>
        <w:t xml:space="preserve"> 2-</w:t>
      </w:r>
      <w:r w:rsidR="006211CA">
        <w:rPr>
          <w:rFonts w:ascii="Tahoma" w:hAnsi="Tahoma" w:cs="Tahoma"/>
        </w:rPr>
        <w:t>4-årige</w:t>
      </w:r>
      <w:r w:rsidR="00C04659">
        <w:rPr>
          <w:rFonts w:ascii="Tahoma" w:hAnsi="Tahoma" w:cs="Tahoma"/>
        </w:rPr>
        <w:t>.</w:t>
      </w:r>
    </w:p>
    <w:p w14:paraId="1DA4852A" w14:textId="77777777" w:rsidR="00055112" w:rsidRDefault="00055112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Der dukker stadigvæk nye s</w:t>
      </w:r>
      <w:r w:rsidR="009E220B">
        <w:rPr>
          <w:rFonts w:ascii="Tahoma" w:hAnsi="Tahoma" w:cs="Tahoma"/>
        </w:rPr>
        <w:t>eniorspiller</w:t>
      </w:r>
      <w:r>
        <w:rPr>
          <w:rFonts w:ascii="Tahoma" w:hAnsi="Tahoma" w:cs="Tahoma"/>
        </w:rPr>
        <w:t xml:space="preserve">e op </w:t>
      </w:r>
      <w:r w:rsidR="009E220B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 xml:space="preserve">og </w:t>
      </w:r>
      <w:r w:rsidR="009E220B">
        <w:rPr>
          <w:rFonts w:ascii="Tahoma" w:hAnsi="Tahoma" w:cs="Tahoma"/>
        </w:rPr>
        <w:t xml:space="preserve">nu er der kamp om </w:t>
      </w:r>
      <w:r w:rsidR="00AA51E3">
        <w:rPr>
          <w:rFonts w:ascii="Tahoma" w:hAnsi="Tahoma" w:cs="Tahoma"/>
        </w:rPr>
        <w:t>pladserne</w:t>
      </w:r>
      <w:r w:rsidR="009E220B">
        <w:rPr>
          <w:rFonts w:ascii="Tahoma" w:hAnsi="Tahoma" w:cs="Tahoma"/>
        </w:rPr>
        <w:t xml:space="preserve"> på </w:t>
      </w:r>
      <w:r w:rsidR="00AA51E3">
        <w:rPr>
          <w:rFonts w:ascii="Tahoma" w:hAnsi="Tahoma" w:cs="Tahoma"/>
        </w:rPr>
        <w:t>seniorholde</w:t>
      </w:r>
      <w:r>
        <w:rPr>
          <w:rFonts w:ascii="Tahoma" w:hAnsi="Tahoma" w:cs="Tahoma"/>
        </w:rPr>
        <w:t>t</w:t>
      </w:r>
      <w:r w:rsidR="009E220B">
        <w:rPr>
          <w:rFonts w:ascii="Tahoma" w:hAnsi="Tahoma" w:cs="Tahoma"/>
        </w:rPr>
        <w:t xml:space="preserve">. I foråret var der skiftende trænere, hvilket gik godt. </w:t>
      </w:r>
    </w:p>
    <w:p w14:paraId="382AAEBF" w14:textId="1FBBC799" w:rsidR="009E220B" w:rsidRDefault="009E220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Nu er der </w:t>
      </w:r>
      <w:r w:rsidR="00055112">
        <w:rPr>
          <w:rFonts w:ascii="Tahoma" w:hAnsi="Tahoma" w:cs="Tahoma"/>
        </w:rPr>
        <w:t xml:space="preserve">lavet </w:t>
      </w:r>
      <w:r>
        <w:rPr>
          <w:rFonts w:ascii="Tahoma" w:hAnsi="Tahoma" w:cs="Tahoma"/>
        </w:rPr>
        <w:t xml:space="preserve">aftale med en træner fra truppen, hvilket alle er tilfredse med. </w:t>
      </w:r>
    </w:p>
    <w:p w14:paraId="7427A302" w14:textId="3E3488ED" w:rsidR="009E220B" w:rsidRDefault="00055112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Klubben har sat meget i værk for at gøre det attraktivt for de mindste at starte fodbold i klubben – såvel piger som drenge. Derfor har det været ekstra dejligt opleve de m</w:t>
      </w:r>
      <w:r w:rsidR="009E220B">
        <w:rPr>
          <w:rFonts w:ascii="Tahoma" w:hAnsi="Tahoma" w:cs="Tahoma"/>
        </w:rPr>
        <w:t xml:space="preserve">ange </w:t>
      </w:r>
      <w:r>
        <w:rPr>
          <w:rFonts w:ascii="Tahoma" w:hAnsi="Tahoma" w:cs="Tahoma"/>
        </w:rPr>
        <w:t xml:space="preserve">nye </w:t>
      </w:r>
      <w:r w:rsidR="009E220B">
        <w:rPr>
          <w:rFonts w:ascii="Tahoma" w:hAnsi="Tahoma" w:cs="Tahoma"/>
        </w:rPr>
        <w:t>børnespillere</w:t>
      </w:r>
      <w:r>
        <w:rPr>
          <w:rFonts w:ascii="Tahoma" w:hAnsi="Tahoma" w:cs="Tahoma"/>
        </w:rPr>
        <w:t>, der er startet</w:t>
      </w:r>
      <w:r w:rsidR="00C04659">
        <w:rPr>
          <w:rFonts w:ascii="Tahoma" w:hAnsi="Tahoma" w:cs="Tahoma"/>
        </w:rPr>
        <w:t xml:space="preserve"> i klubben.</w:t>
      </w:r>
    </w:p>
    <w:p w14:paraId="1FE5EE90" w14:textId="3557DE41" w:rsidR="00C04659" w:rsidRDefault="00C04659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U14 </w:t>
      </w:r>
      <w:r w:rsidR="00BC36ED">
        <w:rPr>
          <w:rFonts w:ascii="Tahoma" w:hAnsi="Tahoma" w:cs="Tahoma"/>
        </w:rPr>
        <w:t xml:space="preserve">drenge </w:t>
      </w:r>
      <w:r>
        <w:rPr>
          <w:rFonts w:ascii="Tahoma" w:hAnsi="Tahoma" w:cs="Tahoma"/>
        </w:rPr>
        <w:t>har fået to nye trænere</w:t>
      </w:r>
      <w:r w:rsidR="00BC36ED">
        <w:rPr>
          <w:rFonts w:ascii="Tahoma" w:hAnsi="Tahoma" w:cs="Tahoma"/>
        </w:rPr>
        <w:t>.</w:t>
      </w:r>
    </w:p>
    <w:p w14:paraId="42113588" w14:textId="099489B7" w:rsidR="009E220B" w:rsidRDefault="009E220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Et tiltag med rekruttering af pigespillere </w:t>
      </w:r>
      <w:r w:rsidR="00C04659">
        <w:rPr>
          <w:rFonts w:ascii="Tahoma" w:hAnsi="Tahoma" w:cs="Tahoma"/>
        </w:rPr>
        <w:t xml:space="preserve">støttet af DBU Fyn fik ikke mange nye pigespillere i første </w:t>
      </w:r>
      <w:r w:rsidR="000757D7">
        <w:rPr>
          <w:rFonts w:ascii="Tahoma" w:hAnsi="Tahoma" w:cs="Tahoma"/>
        </w:rPr>
        <w:t>omgang</w:t>
      </w:r>
      <w:r w:rsidR="00BC36ED">
        <w:rPr>
          <w:rFonts w:ascii="Tahoma" w:hAnsi="Tahoma" w:cs="Tahoma"/>
        </w:rPr>
        <w:t>. Men de dukker nu op til træning, fordi deres kammerater fortæller den gode historie om pigefodbold i Bøgebjerg.</w:t>
      </w:r>
    </w:p>
    <w:p w14:paraId="49536D6C" w14:textId="131BB3EE" w:rsidR="009E220B" w:rsidRDefault="00BC36ED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Den f</w:t>
      </w:r>
      <w:r w:rsidR="00C04659">
        <w:rPr>
          <w:rFonts w:ascii="Tahoma" w:hAnsi="Tahoma" w:cs="Tahoma"/>
        </w:rPr>
        <w:t xml:space="preserve">ælles oplevelse for alle med en udflugt i foråret </w:t>
      </w:r>
      <w:r>
        <w:rPr>
          <w:rFonts w:ascii="Tahoma" w:hAnsi="Tahoma" w:cs="Tahoma"/>
        </w:rPr>
        <w:t xml:space="preserve">var en stor succes og i øvrigt </w:t>
      </w:r>
      <w:r w:rsidR="00C04659">
        <w:rPr>
          <w:rFonts w:ascii="Tahoma" w:hAnsi="Tahoma" w:cs="Tahoma"/>
        </w:rPr>
        <w:t>en stor oplevelse</w:t>
      </w:r>
      <w:r>
        <w:rPr>
          <w:rFonts w:ascii="Tahoma" w:hAnsi="Tahoma" w:cs="Tahoma"/>
        </w:rPr>
        <w:t>, som klubben vil gentage næste år, udtaler Abdi Mohammed</w:t>
      </w:r>
      <w:r w:rsidR="00C04659">
        <w:rPr>
          <w:rFonts w:ascii="Tahoma" w:hAnsi="Tahoma" w:cs="Tahoma"/>
        </w:rPr>
        <w:t>.</w:t>
      </w:r>
    </w:p>
    <w:p w14:paraId="02948582" w14:textId="77777777" w:rsidR="00C04659" w:rsidRDefault="00C04659" w:rsidP="000C25BF">
      <w:pPr>
        <w:rPr>
          <w:rFonts w:ascii="Tahoma" w:hAnsi="Tahoma" w:cs="Tahoma"/>
        </w:rPr>
      </w:pPr>
    </w:p>
    <w:p w14:paraId="5CD73838" w14:textId="5EDBA5BD" w:rsidR="00D0602D" w:rsidRPr="00C04659" w:rsidRDefault="00D0602D" w:rsidP="000C25BF">
      <w:pPr>
        <w:rPr>
          <w:rFonts w:ascii="Tahoma" w:hAnsi="Tahoma" w:cs="Tahoma"/>
          <w:b/>
          <w:bCs/>
        </w:rPr>
      </w:pPr>
      <w:r w:rsidRPr="00C04659">
        <w:rPr>
          <w:rFonts w:ascii="Tahoma" w:hAnsi="Tahoma" w:cs="Tahoma"/>
          <w:b/>
          <w:bCs/>
        </w:rPr>
        <w:t>Gislev IK</w:t>
      </w:r>
    </w:p>
    <w:p w14:paraId="2B7224D8" w14:textId="215256E9" w:rsidR="00D0602D" w:rsidRDefault="00C04659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Nogle forældre har startet B&amp;B op i klubben – stor succes.</w:t>
      </w:r>
    </w:p>
    <w:p w14:paraId="6EDCE39C" w14:textId="2C5DE5D4" w:rsidR="00C04659" w:rsidRDefault="00C04659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Men generelt er det vanskeligt for klubben af holde på børnene, der går i skole andre </w:t>
      </w:r>
      <w:r w:rsidR="00AA51E3">
        <w:rPr>
          <w:rFonts w:ascii="Tahoma" w:hAnsi="Tahoma" w:cs="Tahoma"/>
        </w:rPr>
        <w:t>steder</w:t>
      </w:r>
    </w:p>
    <w:p w14:paraId="195B8769" w14:textId="7D0A5322" w:rsidR="00C04659" w:rsidRDefault="00464EB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Der er t</w:t>
      </w:r>
      <w:r w:rsidR="00C04659">
        <w:rPr>
          <w:rFonts w:ascii="Tahoma" w:hAnsi="Tahoma" w:cs="Tahoma"/>
        </w:rPr>
        <w:t xml:space="preserve">o </w:t>
      </w:r>
      <w:r w:rsidR="00AA51E3">
        <w:rPr>
          <w:rFonts w:ascii="Tahoma" w:hAnsi="Tahoma" w:cs="Tahoma"/>
        </w:rPr>
        <w:t>seniorhold</w:t>
      </w:r>
      <w:r w:rsidR="00C04659">
        <w:rPr>
          <w:rFonts w:ascii="Tahoma" w:hAnsi="Tahoma" w:cs="Tahoma"/>
        </w:rPr>
        <w:t xml:space="preserve"> i Gislev</w:t>
      </w:r>
      <w:r>
        <w:rPr>
          <w:rFonts w:ascii="Tahoma" w:hAnsi="Tahoma" w:cs="Tahoma"/>
        </w:rPr>
        <w:t xml:space="preserve"> i år, som fungerer rigtig godt.</w:t>
      </w:r>
    </w:p>
    <w:p w14:paraId="08605A09" w14:textId="77777777" w:rsidR="00C04659" w:rsidRDefault="00C04659" w:rsidP="000C25BF">
      <w:pPr>
        <w:rPr>
          <w:rFonts w:ascii="Tahoma" w:hAnsi="Tahoma" w:cs="Tahoma"/>
        </w:rPr>
      </w:pPr>
    </w:p>
    <w:p w14:paraId="6BA9BFA8" w14:textId="4A4B5BE9" w:rsidR="00D0602D" w:rsidRPr="008D0CF6" w:rsidRDefault="00D0602D" w:rsidP="000C25BF">
      <w:pPr>
        <w:rPr>
          <w:rFonts w:ascii="Tahoma" w:hAnsi="Tahoma" w:cs="Tahoma"/>
          <w:b/>
          <w:bCs/>
        </w:rPr>
      </w:pPr>
      <w:r w:rsidRPr="008D0CF6">
        <w:rPr>
          <w:rFonts w:ascii="Tahoma" w:hAnsi="Tahoma" w:cs="Tahoma"/>
          <w:b/>
          <w:bCs/>
        </w:rPr>
        <w:t xml:space="preserve">Horne </w:t>
      </w:r>
      <w:r w:rsidR="00464EBB" w:rsidRPr="008D0CF6">
        <w:rPr>
          <w:rFonts w:ascii="Tahoma" w:hAnsi="Tahoma" w:cs="Tahoma"/>
          <w:b/>
          <w:bCs/>
        </w:rPr>
        <w:t>F</w:t>
      </w:r>
      <w:r w:rsidR="00464EBB">
        <w:rPr>
          <w:rFonts w:ascii="Tahoma" w:hAnsi="Tahoma" w:cs="Tahoma"/>
          <w:b/>
          <w:bCs/>
        </w:rPr>
        <w:t>.</w:t>
      </w:r>
      <w:r w:rsidR="00464EBB" w:rsidRPr="008D0CF6">
        <w:rPr>
          <w:rFonts w:ascii="Tahoma" w:hAnsi="Tahoma" w:cs="Tahoma"/>
          <w:b/>
          <w:bCs/>
        </w:rPr>
        <w:t xml:space="preserve"> </w:t>
      </w:r>
      <w:r w:rsidR="00464EBB">
        <w:rPr>
          <w:rFonts w:ascii="Tahoma" w:hAnsi="Tahoma" w:cs="Tahoma"/>
          <w:b/>
          <w:bCs/>
        </w:rPr>
        <w:t>Sp</w:t>
      </w:r>
      <w:r w:rsidR="0079577B">
        <w:rPr>
          <w:rFonts w:ascii="Tahoma" w:hAnsi="Tahoma" w:cs="Tahoma"/>
          <w:b/>
          <w:bCs/>
        </w:rPr>
        <w:t>.</w:t>
      </w:r>
    </w:p>
    <w:p w14:paraId="6F4AFC77" w14:textId="54EA1CD2" w:rsidR="00D0602D" w:rsidRDefault="00C04659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Horne er det positivt med børnene under 13 år. </w:t>
      </w:r>
    </w:p>
    <w:p w14:paraId="34608639" w14:textId="6CA36083" w:rsidR="00C04659" w:rsidRDefault="0079577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Der er et s</w:t>
      </w:r>
      <w:r w:rsidR="00C04659">
        <w:rPr>
          <w:rFonts w:ascii="Tahoma" w:hAnsi="Tahoma" w:cs="Tahoma"/>
        </w:rPr>
        <w:t>amarbejde med Faldsled Svanninge om de helt små</w:t>
      </w:r>
      <w:r>
        <w:rPr>
          <w:rFonts w:ascii="Tahoma" w:hAnsi="Tahoma" w:cs="Tahoma"/>
        </w:rPr>
        <w:t xml:space="preserve"> –</w:t>
      </w:r>
      <w:r w:rsidR="00C046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desværre er der ikke </w:t>
      </w:r>
      <w:r w:rsidR="00C04659">
        <w:rPr>
          <w:rFonts w:ascii="Tahoma" w:hAnsi="Tahoma" w:cs="Tahoma"/>
        </w:rPr>
        <w:t>mange børn</w:t>
      </w:r>
      <w:r w:rsidR="00464EBB">
        <w:rPr>
          <w:rFonts w:ascii="Tahoma" w:hAnsi="Tahoma" w:cs="Tahoma"/>
        </w:rPr>
        <w:t xml:space="preserve"> i årgangene</w:t>
      </w:r>
      <w:r w:rsidR="00C04659">
        <w:rPr>
          <w:rFonts w:ascii="Tahoma" w:hAnsi="Tahoma" w:cs="Tahoma"/>
        </w:rPr>
        <w:t xml:space="preserve">, men </w:t>
      </w:r>
      <w:r>
        <w:rPr>
          <w:rFonts w:ascii="Tahoma" w:hAnsi="Tahoma" w:cs="Tahoma"/>
        </w:rPr>
        <w:t xml:space="preserve">nogle er </w:t>
      </w:r>
      <w:r w:rsidR="00464EBB">
        <w:rPr>
          <w:rFonts w:ascii="Tahoma" w:hAnsi="Tahoma" w:cs="Tahoma"/>
        </w:rPr>
        <w:t>heldigvis igang.</w:t>
      </w:r>
    </w:p>
    <w:p w14:paraId="68A8E6D0" w14:textId="5366504B" w:rsidR="00C04659" w:rsidRDefault="00C04659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Liverpool </w:t>
      </w:r>
      <w:r w:rsidR="00055112">
        <w:rPr>
          <w:rFonts w:ascii="Tahoma" w:hAnsi="Tahoma" w:cs="Tahoma"/>
        </w:rPr>
        <w:t>C</w:t>
      </w:r>
      <w:r>
        <w:rPr>
          <w:rFonts w:ascii="Tahoma" w:hAnsi="Tahoma" w:cs="Tahoma"/>
        </w:rPr>
        <w:t>am</w:t>
      </w:r>
      <w:r w:rsidR="008D0CF6">
        <w:rPr>
          <w:rFonts w:ascii="Tahoma" w:hAnsi="Tahoma" w:cs="Tahoma"/>
        </w:rPr>
        <w:t>p</w:t>
      </w:r>
      <w:r w:rsidR="0079577B">
        <w:rPr>
          <w:rFonts w:ascii="Tahoma" w:hAnsi="Tahoma" w:cs="Tahoma"/>
        </w:rPr>
        <w:t xml:space="preserve"> afholdt</w:t>
      </w:r>
      <w:r>
        <w:rPr>
          <w:rFonts w:ascii="Tahoma" w:hAnsi="Tahoma" w:cs="Tahoma"/>
        </w:rPr>
        <w:t xml:space="preserve"> i juli, HSV i maj med masser af </w:t>
      </w:r>
      <w:r w:rsidR="0079577B">
        <w:rPr>
          <w:rFonts w:ascii="Tahoma" w:hAnsi="Tahoma" w:cs="Tahoma"/>
        </w:rPr>
        <w:t>tilmeldte fodboldspillere.</w:t>
      </w:r>
    </w:p>
    <w:p w14:paraId="0ACA037C" w14:textId="32758C6A" w:rsidR="00C04659" w:rsidRDefault="0079577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afholdes </w:t>
      </w:r>
      <w:r w:rsidR="00C04659">
        <w:rPr>
          <w:rFonts w:ascii="Tahoma" w:hAnsi="Tahoma" w:cs="Tahoma"/>
        </w:rPr>
        <w:t xml:space="preserve">Øens holdstævne 15-17 </w:t>
      </w:r>
      <w:r w:rsidR="00AA51E3">
        <w:rPr>
          <w:rFonts w:ascii="Tahoma" w:hAnsi="Tahoma" w:cs="Tahoma"/>
        </w:rPr>
        <w:t>nov.</w:t>
      </w:r>
    </w:p>
    <w:p w14:paraId="21B0FDF8" w14:textId="6A76AEEA" w:rsidR="00C04659" w:rsidRDefault="0079577B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Elever fra den l</w:t>
      </w:r>
      <w:r w:rsidR="00C04659">
        <w:rPr>
          <w:rFonts w:ascii="Tahoma" w:hAnsi="Tahoma" w:cs="Tahoma"/>
        </w:rPr>
        <w:t xml:space="preserve">okale efterskole </w:t>
      </w:r>
      <w:r w:rsidR="00AA51E3">
        <w:rPr>
          <w:rFonts w:ascii="Tahoma" w:hAnsi="Tahoma" w:cs="Tahoma"/>
        </w:rPr>
        <w:t>kommer</w:t>
      </w:r>
      <w:r w:rsidR="00C04659">
        <w:rPr>
          <w:rFonts w:ascii="Tahoma" w:hAnsi="Tahoma" w:cs="Tahoma"/>
        </w:rPr>
        <w:t xml:space="preserve"> et par gange om ugen og træner</w:t>
      </w:r>
      <w:r w:rsidR="00055112">
        <w:rPr>
          <w:rFonts w:ascii="Tahoma" w:hAnsi="Tahoma" w:cs="Tahoma"/>
        </w:rPr>
        <w:t xml:space="preserve"> på banerne</w:t>
      </w:r>
      <w:r>
        <w:rPr>
          <w:rFonts w:ascii="Tahoma" w:hAnsi="Tahoma" w:cs="Tahoma"/>
        </w:rPr>
        <w:t xml:space="preserve"> – der kan være </w:t>
      </w:r>
      <w:r w:rsidR="00C04659">
        <w:rPr>
          <w:rFonts w:ascii="Tahoma" w:hAnsi="Tahoma" w:cs="Tahoma"/>
        </w:rPr>
        <w:t>20-25 unge</w:t>
      </w:r>
      <w:r>
        <w:rPr>
          <w:rFonts w:ascii="Tahoma" w:hAnsi="Tahoma" w:cs="Tahoma"/>
        </w:rPr>
        <w:t xml:space="preserve"> på </w:t>
      </w:r>
      <w:r w:rsidR="00055112">
        <w:rPr>
          <w:rFonts w:ascii="Tahoma" w:hAnsi="Tahoma" w:cs="Tahoma"/>
        </w:rPr>
        <w:t>anlægget</w:t>
      </w:r>
      <w:r>
        <w:rPr>
          <w:rFonts w:ascii="Tahoma" w:hAnsi="Tahoma" w:cs="Tahoma"/>
        </w:rPr>
        <w:t>.</w:t>
      </w:r>
    </w:p>
    <w:p w14:paraId="790D1403" w14:textId="3DA49BFB" w:rsidR="00C04659" w:rsidRDefault="00055112" w:rsidP="000C25BF">
      <w:pPr>
        <w:rPr>
          <w:rFonts w:ascii="Tahoma" w:hAnsi="Tahoma" w:cs="Tahoma"/>
        </w:rPr>
      </w:pPr>
      <w:r>
        <w:rPr>
          <w:rFonts w:ascii="Tahoma" w:hAnsi="Tahoma" w:cs="Tahoma"/>
        </w:rPr>
        <w:t>Klubhus og anlæg</w:t>
      </w:r>
      <w:r w:rsidR="00C04659">
        <w:rPr>
          <w:rFonts w:ascii="Tahoma" w:hAnsi="Tahoma" w:cs="Tahoma"/>
        </w:rPr>
        <w:t xml:space="preserve"> er opgraderet mht. hjælpere – </w:t>
      </w:r>
      <w:r>
        <w:rPr>
          <w:rFonts w:ascii="Tahoma" w:hAnsi="Tahoma" w:cs="Tahoma"/>
        </w:rPr>
        <w:t>der</w:t>
      </w:r>
      <w:r w:rsidR="00C04659">
        <w:rPr>
          <w:rFonts w:ascii="Tahoma" w:hAnsi="Tahoma" w:cs="Tahoma"/>
        </w:rPr>
        <w:t xml:space="preserve"> </w:t>
      </w:r>
      <w:r w:rsidR="0079577B">
        <w:rPr>
          <w:rFonts w:ascii="Tahoma" w:hAnsi="Tahoma" w:cs="Tahoma"/>
        </w:rPr>
        <w:t xml:space="preserve">er tilføjet </w:t>
      </w:r>
      <w:r w:rsidR="00C04659">
        <w:rPr>
          <w:rFonts w:ascii="Tahoma" w:hAnsi="Tahoma" w:cs="Tahoma"/>
        </w:rPr>
        <w:t>endnu et par tovholdere</w:t>
      </w:r>
      <w:r w:rsidR="0079577B">
        <w:rPr>
          <w:rFonts w:ascii="Tahoma" w:hAnsi="Tahoma" w:cs="Tahoma"/>
        </w:rPr>
        <w:t>,</w:t>
      </w:r>
      <w:r w:rsidR="00C04659">
        <w:rPr>
          <w:rFonts w:ascii="Tahoma" w:hAnsi="Tahoma" w:cs="Tahoma"/>
        </w:rPr>
        <w:t xml:space="preserve"> fordi klubben selv skal passe </w:t>
      </w:r>
      <w:r>
        <w:rPr>
          <w:rFonts w:ascii="Tahoma" w:hAnsi="Tahoma" w:cs="Tahoma"/>
        </w:rPr>
        <w:t xml:space="preserve">klubhus og </w:t>
      </w:r>
      <w:r w:rsidR="00AA51E3">
        <w:rPr>
          <w:rFonts w:ascii="Tahoma" w:hAnsi="Tahoma" w:cs="Tahoma"/>
        </w:rPr>
        <w:t>baner</w:t>
      </w:r>
      <w:r w:rsidR="0079577B">
        <w:rPr>
          <w:rFonts w:ascii="Tahoma" w:hAnsi="Tahoma" w:cs="Tahoma"/>
        </w:rPr>
        <w:t>. Kommunen lever ikke op til klubbens krav på dette område.</w:t>
      </w:r>
    </w:p>
    <w:p w14:paraId="4713ABC4" w14:textId="379B4B19" w:rsidR="00FA75C2" w:rsidRDefault="00C04659" w:rsidP="00FA75C2">
      <w:pPr>
        <w:rPr>
          <w:rFonts w:ascii="Tahoma" w:hAnsi="Tahoma" w:cs="Tahoma"/>
        </w:rPr>
      </w:pPr>
      <w:r>
        <w:rPr>
          <w:rFonts w:ascii="Tahoma" w:hAnsi="Tahoma" w:cs="Tahoma"/>
        </w:rPr>
        <w:t>Klubbens kasserer forts</w:t>
      </w:r>
      <w:r w:rsidR="0079577B">
        <w:rPr>
          <w:rFonts w:ascii="Tahoma" w:hAnsi="Tahoma" w:cs="Tahoma"/>
        </w:rPr>
        <w:t>ætter</w:t>
      </w:r>
      <w:r>
        <w:rPr>
          <w:rFonts w:ascii="Tahoma" w:hAnsi="Tahoma" w:cs="Tahoma"/>
        </w:rPr>
        <w:t xml:space="preserve"> som ekstern kasserer – han er ikke med i fodboldudvalget længere.</w:t>
      </w:r>
    </w:p>
    <w:p w14:paraId="3E47EA5C" w14:textId="77777777" w:rsidR="00C04659" w:rsidRPr="00FA75C2" w:rsidRDefault="00C04659" w:rsidP="00FA75C2">
      <w:pPr>
        <w:rPr>
          <w:rFonts w:ascii="Tahoma" w:hAnsi="Tahoma" w:cs="Tahoma"/>
        </w:rPr>
      </w:pPr>
    </w:p>
    <w:p w14:paraId="332B36FD" w14:textId="77777777" w:rsidR="00CD2551" w:rsidRPr="008D0CF6" w:rsidRDefault="00CD2551" w:rsidP="009844B0">
      <w:pPr>
        <w:pStyle w:val="Listeafsnit"/>
        <w:numPr>
          <w:ilvl w:val="0"/>
          <w:numId w:val="24"/>
        </w:numPr>
        <w:rPr>
          <w:rFonts w:ascii="Tahoma" w:hAnsi="Tahoma" w:cs="Tahoma"/>
          <w:b/>
          <w:bCs/>
        </w:rPr>
      </w:pPr>
      <w:r w:rsidRPr="008D0CF6">
        <w:rPr>
          <w:rFonts w:ascii="Tahoma" w:hAnsi="Tahoma" w:cs="Tahoma"/>
          <w:b/>
          <w:bCs/>
        </w:rPr>
        <w:t>Evt.</w:t>
      </w:r>
    </w:p>
    <w:p w14:paraId="3DD88EC0" w14:textId="77777777" w:rsidR="0079577B" w:rsidRDefault="0079577B" w:rsidP="007957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Næste møde i FMK: 27.11.2019 kl. 18.00</w:t>
      </w:r>
    </w:p>
    <w:p w14:paraId="43F2F727" w14:textId="3C25F4BA" w:rsidR="0079577B" w:rsidRDefault="0079577B" w:rsidP="00D44A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Værtsklub og mødested: Ringe BK</w:t>
      </w:r>
    </w:p>
    <w:p w14:paraId="020C4678" w14:textId="77777777" w:rsidR="0079577B" w:rsidRDefault="0079577B" w:rsidP="00D44A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Punkt til dagsorden:</w:t>
      </w:r>
    </w:p>
    <w:p w14:paraId="62F07014" w14:textId="5413435E" w:rsidR="0042510E" w:rsidRDefault="008D0CF6" w:rsidP="00D44A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Kommunal banepleje og </w:t>
      </w:r>
      <w:r w:rsidR="00AA51E3">
        <w:rPr>
          <w:rFonts w:ascii="Tahoma" w:hAnsi="Tahoma" w:cs="Tahoma"/>
          <w:sz w:val="22"/>
          <w:szCs w:val="22"/>
        </w:rPr>
        <w:t>udenom</w:t>
      </w:r>
      <w:r w:rsidR="0079577B">
        <w:rPr>
          <w:rFonts w:ascii="Tahoma" w:hAnsi="Tahoma" w:cs="Tahoma"/>
          <w:sz w:val="22"/>
          <w:szCs w:val="22"/>
        </w:rPr>
        <w:t xml:space="preserve">s </w:t>
      </w:r>
      <w:r w:rsidR="00AA51E3">
        <w:rPr>
          <w:rFonts w:ascii="Tahoma" w:hAnsi="Tahoma" w:cs="Tahoma"/>
          <w:sz w:val="22"/>
          <w:szCs w:val="22"/>
        </w:rPr>
        <w:t>arealer</w:t>
      </w:r>
      <w:r>
        <w:rPr>
          <w:rFonts w:ascii="Tahoma" w:hAnsi="Tahoma" w:cs="Tahoma"/>
          <w:sz w:val="22"/>
          <w:szCs w:val="22"/>
        </w:rPr>
        <w:t xml:space="preserve"> – hvor meget kan klubberne forvente?</w:t>
      </w:r>
    </w:p>
    <w:p w14:paraId="01D61F2B" w14:textId="030680C5" w:rsidR="008D0CF6" w:rsidRDefault="00055112" w:rsidP="00D44A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 til mødet inviteres: </w:t>
      </w:r>
      <w:r w:rsidR="008D0CF6">
        <w:rPr>
          <w:rFonts w:ascii="Tahoma" w:hAnsi="Tahoma" w:cs="Tahoma"/>
          <w:sz w:val="22"/>
          <w:szCs w:val="22"/>
        </w:rPr>
        <w:t>Majken Asserbo</w:t>
      </w:r>
    </w:p>
    <w:p w14:paraId="3ED5A6B0" w14:textId="172A52D9" w:rsidR="008D0CF6" w:rsidRDefault="008D0CF6" w:rsidP="00D44AD3">
      <w:pPr>
        <w:rPr>
          <w:rFonts w:ascii="Tahoma" w:hAnsi="Tahoma" w:cs="Tahoma"/>
          <w:sz w:val="22"/>
          <w:szCs w:val="22"/>
        </w:rPr>
      </w:pPr>
    </w:p>
    <w:p w14:paraId="4DB9090D" w14:textId="77777777" w:rsidR="0079577B" w:rsidRDefault="0079577B" w:rsidP="00D44AD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717F13F4" w14:textId="77777777" w:rsidR="008376C5" w:rsidRPr="008376C5" w:rsidRDefault="008376C5" w:rsidP="008376C5">
      <w:r w:rsidRPr="008376C5">
        <w:rPr>
          <w:rFonts w:ascii="Calibri" w:hAnsi="Calibri" w:cs="Tahoma"/>
          <w:color w:val="626262"/>
          <w:sz w:val="28"/>
          <w:szCs w:val="22"/>
          <w:shd w:val="clear" w:color="auto" w:fill="FFFFFF"/>
        </w:rPr>
        <w:t>Med venlig hilsen</w:t>
      </w:r>
      <w:r w:rsidRPr="008376C5">
        <w:rPr>
          <w:rFonts w:ascii="Tahoma" w:hAnsi="Tahoma" w:cs="Tahoma"/>
          <w:color w:val="000000"/>
          <w:sz w:val="32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00"/>
        <w:gridCol w:w="4801"/>
      </w:tblGrid>
      <w:tr w:rsidR="008376C5" w:rsidRPr="008376C5" w14:paraId="64845023" w14:textId="77777777" w:rsidTr="008376C5">
        <w:trPr>
          <w:tblCellSpacing w:w="0" w:type="dxa"/>
        </w:trPr>
        <w:tc>
          <w:tcPr>
            <w:tcW w:w="0" w:type="auto"/>
            <w:shd w:val="clear" w:color="auto" w:fill="AB1618"/>
            <w:vAlign w:val="center"/>
            <w:hideMark/>
          </w:tcPr>
          <w:p w14:paraId="332D7333" w14:textId="77777777" w:rsidR="008376C5" w:rsidRPr="008376C5" w:rsidRDefault="008376C5" w:rsidP="008376C5">
            <w:pPr>
              <w:jc w:val="right"/>
              <w:rPr>
                <w:rFonts w:ascii="Tahoma" w:hAnsi="Tahoma" w:cs="Tahoma"/>
                <w:color w:val="000000"/>
              </w:rPr>
            </w:pPr>
            <w:r w:rsidRPr="008376C5"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1EFE6BE6" wp14:editId="217E0ED4">
                  <wp:extent cx="1381125" cy="790575"/>
                  <wp:effectExtent l="0" t="0" r="0" b="9525"/>
                  <wp:docPr id="1" name="Billede 1" descr="http://support.dbu.dk/signatur/logo-hv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port.dbu.dk/signatur/logo-hv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71A9333B" w14:textId="77777777" w:rsidR="008376C5" w:rsidRPr="008376C5" w:rsidRDefault="008376C5" w:rsidP="008376C5">
            <w:pPr>
              <w:rPr>
                <w:rFonts w:ascii="Tahoma" w:hAnsi="Tahoma" w:cs="Tahoma"/>
                <w:color w:val="000000"/>
              </w:rPr>
            </w:pPr>
            <w:r w:rsidRPr="008376C5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F581F" w14:textId="77777777" w:rsidR="008376C5" w:rsidRPr="008376C5" w:rsidRDefault="008376C5" w:rsidP="008376C5">
            <w:pPr>
              <w:rPr>
                <w:rFonts w:ascii="Tahoma" w:hAnsi="Tahoma" w:cs="Tahoma"/>
                <w:color w:val="000000"/>
              </w:rPr>
            </w:pPr>
            <w:r w:rsidRPr="008376C5">
              <w:rPr>
                <w:rFonts w:ascii="Calibri" w:hAnsi="Calibri" w:cs="Tahoma"/>
                <w:b/>
                <w:bCs/>
                <w:color w:val="626262"/>
                <w:sz w:val="28"/>
                <w:szCs w:val="22"/>
              </w:rPr>
              <w:t>Niels Nielsen</w:t>
            </w:r>
            <w:r w:rsidRPr="008376C5">
              <w:rPr>
                <w:rFonts w:ascii="Calibri" w:hAnsi="Calibri" w:cs="Tahoma"/>
                <w:color w:val="626262"/>
                <w:sz w:val="28"/>
                <w:szCs w:val="22"/>
              </w:rPr>
              <w:t> </w:t>
            </w:r>
            <w:r w:rsidRPr="008376C5">
              <w:rPr>
                <w:rFonts w:ascii="Tahoma" w:hAnsi="Tahoma" w:cs="Tahoma"/>
                <w:color w:val="000000"/>
              </w:rPr>
              <w:br/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t>Klubrådgiver </w:t>
            </w:r>
            <w:r w:rsidRPr="008376C5">
              <w:rPr>
                <w:rFonts w:ascii="Calibri" w:hAnsi="Calibri" w:cs="Tahoma"/>
                <w:color w:val="AB1618"/>
                <w:sz w:val="22"/>
                <w:szCs w:val="22"/>
              </w:rPr>
              <w:t>|</w:t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t> nini@dbufyn.dk </w:t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br/>
              <w:t>DBU Fyn </w:t>
            </w:r>
            <w:r w:rsidRPr="008376C5">
              <w:rPr>
                <w:rFonts w:ascii="Calibri" w:hAnsi="Calibri" w:cs="Tahoma"/>
                <w:color w:val="AB1618"/>
                <w:sz w:val="22"/>
                <w:szCs w:val="22"/>
              </w:rPr>
              <w:t>|</w:t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t> Stadionvej 50 - Opgang C </w:t>
            </w:r>
            <w:r w:rsidRPr="008376C5">
              <w:rPr>
                <w:rFonts w:ascii="Calibri" w:hAnsi="Calibri" w:cs="Tahoma"/>
                <w:color w:val="AB1618"/>
                <w:sz w:val="22"/>
                <w:szCs w:val="22"/>
              </w:rPr>
              <w:t>|</w:t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t> 5200 Odense V </w:t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br/>
              <w:t>M 21605211 </w:t>
            </w:r>
            <w:r w:rsidRPr="008376C5">
              <w:rPr>
                <w:rFonts w:ascii="Calibri" w:hAnsi="Calibri" w:cs="Tahoma"/>
                <w:color w:val="AB1618"/>
                <w:sz w:val="22"/>
                <w:szCs w:val="22"/>
              </w:rPr>
              <w:t>|</w:t>
            </w:r>
            <w:r w:rsidRPr="008376C5">
              <w:rPr>
                <w:rFonts w:ascii="Calibri" w:hAnsi="Calibri" w:cs="Tahoma"/>
                <w:color w:val="626262"/>
                <w:sz w:val="22"/>
                <w:szCs w:val="22"/>
              </w:rPr>
              <w:t> T 66154144 </w:t>
            </w:r>
          </w:p>
        </w:tc>
      </w:tr>
      <w:tr w:rsidR="008376C5" w:rsidRPr="008376C5" w14:paraId="6D234225" w14:textId="77777777" w:rsidTr="008376C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303355E" w14:textId="77777777" w:rsidR="008376C5" w:rsidRPr="008376C5" w:rsidRDefault="008376C5" w:rsidP="008376C5">
            <w:pPr>
              <w:rPr>
                <w:rFonts w:ascii="Tahoma" w:hAnsi="Tahoma" w:cs="Tahoma"/>
                <w:color w:val="000000"/>
              </w:rPr>
            </w:pPr>
            <w:r w:rsidRPr="008376C5">
              <w:rPr>
                <w:rFonts w:ascii="Tahoma" w:hAnsi="Tahoma" w:cs="Tahoma"/>
                <w:color w:val="000000"/>
                <w:sz w:val="6"/>
                <w:szCs w:val="6"/>
              </w:rPr>
              <w:t> </w:t>
            </w:r>
          </w:p>
        </w:tc>
      </w:tr>
      <w:tr w:rsidR="008376C5" w:rsidRPr="008376C5" w14:paraId="150F0983" w14:textId="77777777" w:rsidTr="008376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AD6DF7" w14:textId="77777777" w:rsidR="008376C5" w:rsidRPr="008376C5" w:rsidRDefault="008376C5" w:rsidP="008376C5">
            <w:pPr>
              <w:jc w:val="right"/>
              <w:rPr>
                <w:rFonts w:ascii="Tahoma" w:hAnsi="Tahoma" w:cs="Tahoma"/>
                <w:color w:val="000000"/>
              </w:rPr>
            </w:pPr>
            <w:r w:rsidRPr="008376C5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DBU FYN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0858F" w14:textId="77777777" w:rsidR="008376C5" w:rsidRPr="008376C5" w:rsidRDefault="008376C5" w:rsidP="008376C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076EC" w14:textId="77777777" w:rsidR="008376C5" w:rsidRPr="008376C5" w:rsidRDefault="008376C5" w:rsidP="008376C5">
            <w:pPr>
              <w:rPr>
                <w:rFonts w:ascii="Tahoma" w:hAnsi="Tahoma" w:cs="Tahoma"/>
                <w:color w:val="000000"/>
              </w:rPr>
            </w:pPr>
            <w:r w:rsidRPr="008376C5">
              <w:rPr>
                <w:rFonts w:ascii="Calibri" w:hAnsi="Calibri" w:cs="Tahoma"/>
                <w:b/>
                <w:bCs/>
                <w:color w:val="AB1618"/>
                <w:sz w:val="20"/>
                <w:szCs w:val="20"/>
              </w:rPr>
              <w:t>EN DEL AF NOGET STØRRE</w:t>
            </w:r>
          </w:p>
        </w:tc>
      </w:tr>
    </w:tbl>
    <w:p w14:paraId="7CECAEE4" w14:textId="77777777" w:rsidR="00CA4BF0" w:rsidRPr="00311F0A" w:rsidRDefault="00CA4BF0" w:rsidP="00311F0A">
      <w:pPr>
        <w:rPr>
          <w:rFonts w:ascii="Tahoma" w:hAnsi="Tahoma" w:cs="Tahoma"/>
          <w:sz w:val="16"/>
          <w:szCs w:val="16"/>
        </w:rPr>
      </w:pPr>
    </w:p>
    <w:sectPr w:rsidR="00CA4BF0" w:rsidRPr="00311F0A" w:rsidSect="00336136">
      <w:headerReference w:type="even" r:id="rId15"/>
      <w:headerReference w:type="default" r:id="rId16"/>
      <w:footerReference w:type="default" r:id="rId17"/>
      <w:headerReference w:type="first" r:id="rId18"/>
      <w:pgSz w:w="11900" w:h="16840"/>
      <w:pgMar w:top="1440" w:right="254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04250" w14:textId="77777777" w:rsidR="00EA02F1" w:rsidRDefault="00EA02F1" w:rsidP="00B1030A">
      <w:r>
        <w:separator/>
      </w:r>
    </w:p>
  </w:endnote>
  <w:endnote w:type="continuationSeparator" w:id="0">
    <w:p w14:paraId="14EB8A83" w14:textId="77777777" w:rsidR="00EA02F1" w:rsidRDefault="00EA02F1" w:rsidP="00B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BF49" w14:textId="77777777" w:rsidR="007B4888" w:rsidRDefault="007B4888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9844B0" w:rsidRPr="009844B0">
      <w:rPr>
        <w:noProof/>
        <w:lang w:val="da-DK"/>
      </w:rPr>
      <w:t>1</w:t>
    </w:r>
    <w:r>
      <w:fldChar w:fldCharType="end"/>
    </w:r>
  </w:p>
  <w:p w14:paraId="086A2AF7" w14:textId="77777777" w:rsidR="00B35261" w:rsidRDefault="00B352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B9E4C" w14:textId="77777777" w:rsidR="00EA02F1" w:rsidRDefault="00EA02F1" w:rsidP="00B1030A">
      <w:r>
        <w:separator/>
      </w:r>
    </w:p>
  </w:footnote>
  <w:footnote w:type="continuationSeparator" w:id="0">
    <w:p w14:paraId="6D25BACE" w14:textId="77777777" w:rsidR="00EA02F1" w:rsidRDefault="00EA02F1" w:rsidP="00B1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D92B" w14:textId="77777777" w:rsidR="00B1030A" w:rsidRDefault="006211CA">
    <w:pPr>
      <w:pStyle w:val="Sidehoved"/>
    </w:pPr>
    <w:r>
      <w:rPr>
        <w:noProof/>
        <w:lang w:val="en-US"/>
      </w:rPr>
      <w:pict w14:anchorId="32FD9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989C" w14:textId="77777777" w:rsidR="00B1030A" w:rsidRDefault="006211CA" w:rsidP="003A5121">
    <w:pPr>
      <w:pStyle w:val="Sidehoved"/>
      <w:ind w:left="-851"/>
    </w:pPr>
    <w:r>
      <w:rPr>
        <w:noProof/>
        <w:lang w:val="en-US"/>
      </w:rPr>
      <w:pict w14:anchorId="448C8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67.95pt;margin-top:-53.8pt;width:595.2pt;height:841.9pt;z-index:-251659776;mso-wrap-edited:f;mso-position-horizontal-relative:margin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D99C" w14:textId="77777777" w:rsidR="00B1030A" w:rsidRDefault="006211CA">
    <w:pPr>
      <w:pStyle w:val="Sidehoved"/>
    </w:pPr>
    <w:r>
      <w:rPr>
        <w:noProof/>
        <w:lang w:val="en-US"/>
      </w:rPr>
      <w:pict w14:anchorId="5D508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9F8"/>
    <w:multiLevelType w:val="hybridMultilevel"/>
    <w:tmpl w:val="1DAE07F6"/>
    <w:lvl w:ilvl="0" w:tplc="4D227E0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02D2"/>
    <w:multiLevelType w:val="hybridMultilevel"/>
    <w:tmpl w:val="CB503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3754"/>
    <w:multiLevelType w:val="hybridMultilevel"/>
    <w:tmpl w:val="8912FA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9E9"/>
    <w:multiLevelType w:val="hybridMultilevel"/>
    <w:tmpl w:val="81B0C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700"/>
    <w:multiLevelType w:val="hybridMultilevel"/>
    <w:tmpl w:val="49DE35E2"/>
    <w:lvl w:ilvl="0" w:tplc="4B7C4B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35420"/>
    <w:multiLevelType w:val="hybridMultilevel"/>
    <w:tmpl w:val="44CE0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1C93"/>
    <w:multiLevelType w:val="hybridMultilevel"/>
    <w:tmpl w:val="3CC47AB0"/>
    <w:lvl w:ilvl="0" w:tplc="812ABE62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7845"/>
    <w:multiLevelType w:val="hybridMultilevel"/>
    <w:tmpl w:val="77C08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DE4"/>
    <w:multiLevelType w:val="multilevel"/>
    <w:tmpl w:val="40D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74B98"/>
    <w:multiLevelType w:val="hybridMultilevel"/>
    <w:tmpl w:val="39EEC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E63FF"/>
    <w:multiLevelType w:val="hybridMultilevel"/>
    <w:tmpl w:val="03504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44F9A"/>
    <w:multiLevelType w:val="multilevel"/>
    <w:tmpl w:val="0004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21CE2"/>
    <w:multiLevelType w:val="hybridMultilevel"/>
    <w:tmpl w:val="A06A9D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F66F6"/>
    <w:multiLevelType w:val="multilevel"/>
    <w:tmpl w:val="51D0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364254"/>
    <w:multiLevelType w:val="hybridMultilevel"/>
    <w:tmpl w:val="BD5E4B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2179D"/>
    <w:multiLevelType w:val="hybridMultilevel"/>
    <w:tmpl w:val="4538F34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24EAA"/>
    <w:multiLevelType w:val="hybridMultilevel"/>
    <w:tmpl w:val="E76E18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C6966"/>
    <w:multiLevelType w:val="hybridMultilevel"/>
    <w:tmpl w:val="39BAE230"/>
    <w:lvl w:ilvl="0" w:tplc="8B166DF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13105"/>
    <w:multiLevelType w:val="multilevel"/>
    <w:tmpl w:val="780E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736FE9"/>
    <w:multiLevelType w:val="hybridMultilevel"/>
    <w:tmpl w:val="B0A06B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F1CAD"/>
    <w:multiLevelType w:val="hybridMultilevel"/>
    <w:tmpl w:val="0A34A8A4"/>
    <w:lvl w:ilvl="0" w:tplc="C930DEB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2F31EE"/>
    <w:multiLevelType w:val="hybridMultilevel"/>
    <w:tmpl w:val="14C4E2BA"/>
    <w:lvl w:ilvl="0" w:tplc="9D7AD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70489"/>
    <w:multiLevelType w:val="hybridMultilevel"/>
    <w:tmpl w:val="6A20E1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2B37"/>
    <w:multiLevelType w:val="hybridMultilevel"/>
    <w:tmpl w:val="4808D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C6F7C"/>
    <w:multiLevelType w:val="hybridMultilevel"/>
    <w:tmpl w:val="8F4E17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20CDA"/>
    <w:multiLevelType w:val="hybridMultilevel"/>
    <w:tmpl w:val="52F86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D7BC7"/>
    <w:multiLevelType w:val="hybridMultilevel"/>
    <w:tmpl w:val="956498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45961"/>
    <w:multiLevelType w:val="hybridMultilevel"/>
    <w:tmpl w:val="3AEE41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90208"/>
    <w:multiLevelType w:val="hybridMultilevel"/>
    <w:tmpl w:val="140204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83A1F"/>
    <w:multiLevelType w:val="hybridMultilevel"/>
    <w:tmpl w:val="D2D49BE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C4870"/>
    <w:multiLevelType w:val="multilevel"/>
    <w:tmpl w:val="53D8F0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423A0"/>
    <w:multiLevelType w:val="hybridMultilevel"/>
    <w:tmpl w:val="7E9EF3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65264"/>
    <w:multiLevelType w:val="hybridMultilevel"/>
    <w:tmpl w:val="BBEE4E2C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930BE"/>
    <w:multiLevelType w:val="hybridMultilevel"/>
    <w:tmpl w:val="4866F246"/>
    <w:lvl w:ilvl="0" w:tplc="66BA623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16"/>
  </w:num>
  <w:num w:numId="5">
    <w:abstractNumId w:val="22"/>
  </w:num>
  <w:num w:numId="6">
    <w:abstractNumId w:val="5"/>
  </w:num>
  <w:num w:numId="7">
    <w:abstractNumId w:val="19"/>
  </w:num>
  <w:num w:numId="8">
    <w:abstractNumId w:val="14"/>
  </w:num>
  <w:num w:numId="9">
    <w:abstractNumId w:val="28"/>
  </w:num>
  <w:num w:numId="10">
    <w:abstractNumId w:val="3"/>
  </w:num>
  <w:num w:numId="11">
    <w:abstractNumId w:val="4"/>
  </w:num>
  <w:num w:numId="12">
    <w:abstractNumId w:val="1"/>
  </w:num>
  <w:num w:numId="13">
    <w:abstractNumId w:val="31"/>
  </w:num>
  <w:num w:numId="14">
    <w:abstractNumId w:val="20"/>
  </w:num>
  <w:num w:numId="15">
    <w:abstractNumId w:val="23"/>
  </w:num>
  <w:num w:numId="16">
    <w:abstractNumId w:val="18"/>
  </w:num>
  <w:num w:numId="17">
    <w:abstractNumId w:val="11"/>
  </w:num>
  <w:num w:numId="18">
    <w:abstractNumId w:val="8"/>
  </w:num>
  <w:num w:numId="19">
    <w:abstractNumId w:val="6"/>
  </w:num>
  <w:num w:numId="20">
    <w:abstractNumId w:val="32"/>
  </w:num>
  <w:num w:numId="21">
    <w:abstractNumId w:val="0"/>
  </w:num>
  <w:num w:numId="22">
    <w:abstractNumId w:val="26"/>
  </w:num>
  <w:num w:numId="23">
    <w:abstractNumId w:val="17"/>
  </w:num>
  <w:num w:numId="24">
    <w:abstractNumId w:val="27"/>
  </w:num>
  <w:num w:numId="25">
    <w:abstractNumId w:val="30"/>
  </w:num>
  <w:num w:numId="26">
    <w:abstractNumId w:val="2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"/>
  </w:num>
  <w:num w:numId="33">
    <w:abstractNumId w:val="25"/>
  </w:num>
  <w:num w:numId="34">
    <w:abstractNumId w:val="29"/>
  </w:num>
  <w:num w:numId="3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F6"/>
    <w:rsid w:val="00001793"/>
    <w:rsid w:val="00002421"/>
    <w:rsid w:val="00010274"/>
    <w:rsid w:val="00017CE5"/>
    <w:rsid w:val="00055112"/>
    <w:rsid w:val="00062E71"/>
    <w:rsid w:val="000671C3"/>
    <w:rsid w:val="00072527"/>
    <w:rsid w:val="00072CAB"/>
    <w:rsid w:val="00074B98"/>
    <w:rsid w:val="000757D7"/>
    <w:rsid w:val="000848AB"/>
    <w:rsid w:val="000B0E9C"/>
    <w:rsid w:val="000B24D8"/>
    <w:rsid w:val="000B3A86"/>
    <w:rsid w:val="000B6BC5"/>
    <w:rsid w:val="000C0752"/>
    <w:rsid w:val="000C1EF4"/>
    <w:rsid w:val="000C25BF"/>
    <w:rsid w:val="000C5C6D"/>
    <w:rsid w:val="000E508B"/>
    <w:rsid w:val="000F6F72"/>
    <w:rsid w:val="00117FEF"/>
    <w:rsid w:val="001250D6"/>
    <w:rsid w:val="001264C4"/>
    <w:rsid w:val="001371F6"/>
    <w:rsid w:val="00142E91"/>
    <w:rsid w:val="00146FD3"/>
    <w:rsid w:val="00150736"/>
    <w:rsid w:val="00154442"/>
    <w:rsid w:val="00167C5A"/>
    <w:rsid w:val="001842F5"/>
    <w:rsid w:val="00185645"/>
    <w:rsid w:val="00185E89"/>
    <w:rsid w:val="00193113"/>
    <w:rsid w:val="00193FAA"/>
    <w:rsid w:val="001949B2"/>
    <w:rsid w:val="001961A2"/>
    <w:rsid w:val="00197827"/>
    <w:rsid w:val="001A442A"/>
    <w:rsid w:val="001A68FA"/>
    <w:rsid w:val="001A7D50"/>
    <w:rsid w:val="001B1A33"/>
    <w:rsid w:val="001C46DD"/>
    <w:rsid w:val="001D092C"/>
    <w:rsid w:val="001D37A7"/>
    <w:rsid w:val="001D7AF4"/>
    <w:rsid w:val="001E29B9"/>
    <w:rsid w:val="001F0945"/>
    <w:rsid w:val="001F5D97"/>
    <w:rsid w:val="00201930"/>
    <w:rsid w:val="00206743"/>
    <w:rsid w:val="00207D5D"/>
    <w:rsid w:val="0021111B"/>
    <w:rsid w:val="002214CF"/>
    <w:rsid w:val="00227942"/>
    <w:rsid w:val="0023222B"/>
    <w:rsid w:val="00240662"/>
    <w:rsid w:val="002549FD"/>
    <w:rsid w:val="00262CD7"/>
    <w:rsid w:val="00270A62"/>
    <w:rsid w:val="0027185A"/>
    <w:rsid w:val="00280873"/>
    <w:rsid w:val="00283F2C"/>
    <w:rsid w:val="00286DD3"/>
    <w:rsid w:val="00290EF7"/>
    <w:rsid w:val="00292461"/>
    <w:rsid w:val="00292663"/>
    <w:rsid w:val="00294D42"/>
    <w:rsid w:val="00295233"/>
    <w:rsid w:val="00297071"/>
    <w:rsid w:val="002A4E36"/>
    <w:rsid w:val="002C4482"/>
    <w:rsid w:val="002C4665"/>
    <w:rsid w:val="002C7CE1"/>
    <w:rsid w:val="002D212C"/>
    <w:rsid w:val="002E1C88"/>
    <w:rsid w:val="002E5815"/>
    <w:rsid w:val="00300E0A"/>
    <w:rsid w:val="00310203"/>
    <w:rsid w:val="00311F0A"/>
    <w:rsid w:val="00316C66"/>
    <w:rsid w:val="0033319E"/>
    <w:rsid w:val="00336136"/>
    <w:rsid w:val="00336BB8"/>
    <w:rsid w:val="00343C47"/>
    <w:rsid w:val="00345262"/>
    <w:rsid w:val="003749C3"/>
    <w:rsid w:val="00376338"/>
    <w:rsid w:val="00397398"/>
    <w:rsid w:val="003973D4"/>
    <w:rsid w:val="003A1CC0"/>
    <w:rsid w:val="003A4CB7"/>
    <w:rsid w:val="003A5121"/>
    <w:rsid w:val="003C08DA"/>
    <w:rsid w:val="003C4C79"/>
    <w:rsid w:val="003C5288"/>
    <w:rsid w:val="003D1711"/>
    <w:rsid w:val="003D1904"/>
    <w:rsid w:val="003D44CA"/>
    <w:rsid w:val="003F12C8"/>
    <w:rsid w:val="00403923"/>
    <w:rsid w:val="004076E0"/>
    <w:rsid w:val="0041189C"/>
    <w:rsid w:val="004145E8"/>
    <w:rsid w:val="004200E8"/>
    <w:rsid w:val="004209C8"/>
    <w:rsid w:val="0042510E"/>
    <w:rsid w:val="004263AC"/>
    <w:rsid w:val="00426BA0"/>
    <w:rsid w:val="0043337B"/>
    <w:rsid w:val="00450293"/>
    <w:rsid w:val="0045033F"/>
    <w:rsid w:val="0045206F"/>
    <w:rsid w:val="004627E9"/>
    <w:rsid w:val="00464EBB"/>
    <w:rsid w:val="004657A9"/>
    <w:rsid w:val="00466664"/>
    <w:rsid w:val="004671D8"/>
    <w:rsid w:val="004848DB"/>
    <w:rsid w:val="00492631"/>
    <w:rsid w:val="004943B2"/>
    <w:rsid w:val="00497DE4"/>
    <w:rsid w:val="004A4E81"/>
    <w:rsid w:val="004A53AA"/>
    <w:rsid w:val="004A54FD"/>
    <w:rsid w:val="004B69D3"/>
    <w:rsid w:val="004C5FAE"/>
    <w:rsid w:val="004D24C2"/>
    <w:rsid w:val="004E5AEE"/>
    <w:rsid w:val="00511267"/>
    <w:rsid w:val="00521BB5"/>
    <w:rsid w:val="00531D39"/>
    <w:rsid w:val="00535F6C"/>
    <w:rsid w:val="005543FB"/>
    <w:rsid w:val="005602EC"/>
    <w:rsid w:val="005642C4"/>
    <w:rsid w:val="00567DFC"/>
    <w:rsid w:val="00571017"/>
    <w:rsid w:val="00575DEC"/>
    <w:rsid w:val="00580171"/>
    <w:rsid w:val="00580B56"/>
    <w:rsid w:val="00597C42"/>
    <w:rsid w:val="005A19F5"/>
    <w:rsid w:val="005A3CC8"/>
    <w:rsid w:val="005A5FFB"/>
    <w:rsid w:val="005B2997"/>
    <w:rsid w:val="005B7497"/>
    <w:rsid w:val="005B7A75"/>
    <w:rsid w:val="005B7E5F"/>
    <w:rsid w:val="005C3019"/>
    <w:rsid w:val="005C63F5"/>
    <w:rsid w:val="005D0B61"/>
    <w:rsid w:val="005D33DB"/>
    <w:rsid w:val="005E2CF3"/>
    <w:rsid w:val="005E433C"/>
    <w:rsid w:val="005E4CC3"/>
    <w:rsid w:val="005E6398"/>
    <w:rsid w:val="005F50F3"/>
    <w:rsid w:val="005F5454"/>
    <w:rsid w:val="00601997"/>
    <w:rsid w:val="00605564"/>
    <w:rsid w:val="00606FF2"/>
    <w:rsid w:val="006211CA"/>
    <w:rsid w:val="006251FA"/>
    <w:rsid w:val="00626FEC"/>
    <w:rsid w:val="0063089E"/>
    <w:rsid w:val="0064368D"/>
    <w:rsid w:val="00660BEB"/>
    <w:rsid w:val="00662D6F"/>
    <w:rsid w:val="0066783E"/>
    <w:rsid w:val="00680641"/>
    <w:rsid w:val="006902E4"/>
    <w:rsid w:val="0069085B"/>
    <w:rsid w:val="006942A2"/>
    <w:rsid w:val="006A13AE"/>
    <w:rsid w:val="006A659F"/>
    <w:rsid w:val="006B3C4D"/>
    <w:rsid w:val="006C0CF7"/>
    <w:rsid w:val="006C1199"/>
    <w:rsid w:val="006C47C6"/>
    <w:rsid w:val="006E52F1"/>
    <w:rsid w:val="006F0789"/>
    <w:rsid w:val="006F3866"/>
    <w:rsid w:val="00700F42"/>
    <w:rsid w:val="00701DCF"/>
    <w:rsid w:val="007031EC"/>
    <w:rsid w:val="00705184"/>
    <w:rsid w:val="00707F16"/>
    <w:rsid w:val="00712271"/>
    <w:rsid w:val="00721692"/>
    <w:rsid w:val="007278DB"/>
    <w:rsid w:val="00730497"/>
    <w:rsid w:val="00747818"/>
    <w:rsid w:val="007603F2"/>
    <w:rsid w:val="00760EDA"/>
    <w:rsid w:val="00765742"/>
    <w:rsid w:val="00781C7C"/>
    <w:rsid w:val="00792DA5"/>
    <w:rsid w:val="0079577B"/>
    <w:rsid w:val="007A30DE"/>
    <w:rsid w:val="007B2989"/>
    <w:rsid w:val="007B4888"/>
    <w:rsid w:val="007C3740"/>
    <w:rsid w:val="007D1E86"/>
    <w:rsid w:val="007D4E74"/>
    <w:rsid w:val="007D71DA"/>
    <w:rsid w:val="007E1986"/>
    <w:rsid w:val="007F2D22"/>
    <w:rsid w:val="007F4FA8"/>
    <w:rsid w:val="0081285D"/>
    <w:rsid w:val="0081455F"/>
    <w:rsid w:val="008249BC"/>
    <w:rsid w:val="008376C5"/>
    <w:rsid w:val="00844C61"/>
    <w:rsid w:val="00850387"/>
    <w:rsid w:val="00850DF5"/>
    <w:rsid w:val="00851F61"/>
    <w:rsid w:val="0086482F"/>
    <w:rsid w:val="008664CB"/>
    <w:rsid w:val="00871275"/>
    <w:rsid w:val="008766C5"/>
    <w:rsid w:val="00877A09"/>
    <w:rsid w:val="00883E98"/>
    <w:rsid w:val="00884B35"/>
    <w:rsid w:val="0089055B"/>
    <w:rsid w:val="00891B23"/>
    <w:rsid w:val="00893033"/>
    <w:rsid w:val="00895E9C"/>
    <w:rsid w:val="00897248"/>
    <w:rsid w:val="008A066B"/>
    <w:rsid w:val="008B0B4A"/>
    <w:rsid w:val="008B56D3"/>
    <w:rsid w:val="008B754F"/>
    <w:rsid w:val="008D0CF6"/>
    <w:rsid w:val="008D47CC"/>
    <w:rsid w:val="008D7DB2"/>
    <w:rsid w:val="008E17E7"/>
    <w:rsid w:val="008F2D1F"/>
    <w:rsid w:val="008F60F7"/>
    <w:rsid w:val="008F63B7"/>
    <w:rsid w:val="008F74FB"/>
    <w:rsid w:val="00900951"/>
    <w:rsid w:val="00906B7A"/>
    <w:rsid w:val="00906F78"/>
    <w:rsid w:val="009166F5"/>
    <w:rsid w:val="00917503"/>
    <w:rsid w:val="009202E8"/>
    <w:rsid w:val="00923BD0"/>
    <w:rsid w:val="009273D9"/>
    <w:rsid w:val="009279DD"/>
    <w:rsid w:val="009313BB"/>
    <w:rsid w:val="00946548"/>
    <w:rsid w:val="00950994"/>
    <w:rsid w:val="00953093"/>
    <w:rsid w:val="009633E0"/>
    <w:rsid w:val="009713C8"/>
    <w:rsid w:val="00977363"/>
    <w:rsid w:val="00981CF9"/>
    <w:rsid w:val="009844B0"/>
    <w:rsid w:val="00997121"/>
    <w:rsid w:val="009974B8"/>
    <w:rsid w:val="009A786C"/>
    <w:rsid w:val="009B51F0"/>
    <w:rsid w:val="009D01DD"/>
    <w:rsid w:val="009E220B"/>
    <w:rsid w:val="009E3FFE"/>
    <w:rsid w:val="009E44F6"/>
    <w:rsid w:val="009F4204"/>
    <w:rsid w:val="009F6F1C"/>
    <w:rsid w:val="00A34337"/>
    <w:rsid w:val="00A54F48"/>
    <w:rsid w:val="00A56CFC"/>
    <w:rsid w:val="00A63FC6"/>
    <w:rsid w:val="00A64F74"/>
    <w:rsid w:val="00A7131E"/>
    <w:rsid w:val="00A84F3B"/>
    <w:rsid w:val="00A85F3F"/>
    <w:rsid w:val="00A97EBE"/>
    <w:rsid w:val="00AA2523"/>
    <w:rsid w:val="00AA51E3"/>
    <w:rsid w:val="00AA6C88"/>
    <w:rsid w:val="00AB1610"/>
    <w:rsid w:val="00AB2AA7"/>
    <w:rsid w:val="00AB47C4"/>
    <w:rsid w:val="00AC2AE9"/>
    <w:rsid w:val="00AC6FA7"/>
    <w:rsid w:val="00AD1CD7"/>
    <w:rsid w:val="00AD51E8"/>
    <w:rsid w:val="00AD655F"/>
    <w:rsid w:val="00AE095F"/>
    <w:rsid w:val="00AE342F"/>
    <w:rsid w:val="00AE5A21"/>
    <w:rsid w:val="00AE5ECA"/>
    <w:rsid w:val="00AE6FB5"/>
    <w:rsid w:val="00AE77D4"/>
    <w:rsid w:val="00AF0436"/>
    <w:rsid w:val="00B0048E"/>
    <w:rsid w:val="00B1030A"/>
    <w:rsid w:val="00B12357"/>
    <w:rsid w:val="00B12466"/>
    <w:rsid w:val="00B24510"/>
    <w:rsid w:val="00B303C0"/>
    <w:rsid w:val="00B32F05"/>
    <w:rsid w:val="00B35261"/>
    <w:rsid w:val="00B423E9"/>
    <w:rsid w:val="00B54C5F"/>
    <w:rsid w:val="00B55696"/>
    <w:rsid w:val="00B66B0E"/>
    <w:rsid w:val="00B748BA"/>
    <w:rsid w:val="00B75530"/>
    <w:rsid w:val="00B77CA0"/>
    <w:rsid w:val="00B8079E"/>
    <w:rsid w:val="00B859F3"/>
    <w:rsid w:val="00BA0590"/>
    <w:rsid w:val="00BA1621"/>
    <w:rsid w:val="00BB08DA"/>
    <w:rsid w:val="00BB7F51"/>
    <w:rsid w:val="00BC19A2"/>
    <w:rsid w:val="00BC1C1F"/>
    <w:rsid w:val="00BC36ED"/>
    <w:rsid w:val="00BC3D88"/>
    <w:rsid w:val="00BC5EA0"/>
    <w:rsid w:val="00BC7823"/>
    <w:rsid w:val="00BE1BF2"/>
    <w:rsid w:val="00BF0086"/>
    <w:rsid w:val="00BF2EC7"/>
    <w:rsid w:val="00BF491E"/>
    <w:rsid w:val="00BF5AE2"/>
    <w:rsid w:val="00BF7AF4"/>
    <w:rsid w:val="00C0144D"/>
    <w:rsid w:val="00C04659"/>
    <w:rsid w:val="00C050A9"/>
    <w:rsid w:val="00C0604F"/>
    <w:rsid w:val="00C1383E"/>
    <w:rsid w:val="00C2103B"/>
    <w:rsid w:val="00C22676"/>
    <w:rsid w:val="00C25E88"/>
    <w:rsid w:val="00C56516"/>
    <w:rsid w:val="00C81718"/>
    <w:rsid w:val="00C83428"/>
    <w:rsid w:val="00C8797F"/>
    <w:rsid w:val="00C93E03"/>
    <w:rsid w:val="00CA4BF0"/>
    <w:rsid w:val="00CB4798"/>
    <w:rsid w:val="00CC53B8"/>
    <w:rsid w:val="00CC7CAA"/>
    <w:rsid w:val="00CD2551"/>
    <w:rsid w:val="00CD3281"/>
    <w:rsid w:val="00CD37CF"/>
    <w:rsid w:val="00CD48C9"/>
    <w:rsid w:val="00CE74A4"/>
    <w:rsid w:val="00CF2606"/>
    <w:rsid w:val="00CF2CC4"/>
    <w:rsid w:val="00CF65BF"/>
    <w:rsid w:val="00D01831"/>
    <w:rsid w:val="00D03CD5"/>
    <w:rsid w:val="00D0602D"/>
    <w:rsid w:val="00D071A0"/>
    <w:rsid w:val="00D13AB8"/>
    <w:rsid w:val="00D14670"/>
    <w:rsid w:val="00D176FD"/>
    <w:rsid w:val="00D271B6"/>
    <w:rsid w:val="00D379EB"/>
    <w:rsid w:val="00D44AD3"/>
    <w:rsid w:val="00D56379"/>
    <w:rsid w:val="00D751F8"/>
    <w:rsid w:val="00D758EB"/>
    <w:rsid w:val="00D77B93"/>
    <w:rsid w:val="00D90EB2"/>
    <w:rsid w:val="00D94550"/>
    <w:rsid w:val="00D972CD"/>
    <w:rsid w:val="00DA1247"/>
    <w:rsid w:val="00DA38B5"/>
    <w:rsid w:val="00DA6CA5"/>
    <w:rsid w:val="00DA6FE6"/>
    <w:rsid w:val="00DD0268"/>
    <w:rsid w:val="00DD3B8D"/>
    <w:rsid w:val="00DD4953"/>
    <w:rsid w:val="00DE2503"/>
    <w:rsid w:val="00DE43EF"/>
    <w:rsid w:val="00DE5A75"/>
    <w:rsid w:val="00DE6505"/>
    <w:rsid w:val="00E06764"/>
    <w:rsid w:val="00E06B56"/>
    <w:rsid w:val="00E14933"/>
    <w:rsid w:val="00E17BFF"/>
    <w:rsid w:val="00E24C41"/>
    <w:rsid w:val="00E27C3A"/>
    <w:rsid w:val="00E31D87"/>
    <w:rsid w:val="00E47083"/>
    <w:rsid w:val="00E4743F"/>
    <w:rsid w:val="00E479B0"/>
    <w:rsid w:val="00E50E32"/>
    <w:rsid w:val="00E66902"/>
    <w:rsid w:val="00E903CF"/>
    <w:rsid w:val="00E90AA9"/>
    <w:rsid w:val="00EA02F1"/>
    <w:rsid w:val="00EA2E8C"/>
    <w:rsid w:val="00EA72A3"/>
    <w:rsid w:val="00EA7C65"/>
    <w:rsid w:val="00EB23BE"/>
    <w:rsid w:val="00EB3527"/>
    <w:rsid w:val="00EB4DC2"/>
    <w:rsid w:val="00EB6BA8"/>
    <w:rsid w:val="00EB6E79"/>
    <w:rsid w:val="00EC2C43"/>
    <w:rsid w:val="00EC43B7"/>
    <w:rsid w:val="00ED08D9"/>
    <w:rsid w:val="00ED1375"/>
    <w:rsid w:val="00ED4460"/>
    <w:rsid w:val="00EE0FCF"/>
    <w:rsid w:val="00EE258F"/>
    <w:rsid w:val="00EE2E7C"/>
    <w:rsid w:val="00EE5CDB"/>
    <w:rsid w:val="00EF3995"/>
    <w:rsid w:val="00F0794F"/>
    <w:rsid w:val="00F07987"/>
    <w:rsid w:val="00F1281C"/>
    <w:rsid w:val="00F14BE2"/>
    <w:rsid w:val="00F16488"/>
    <w:rsid w:val="00F17E7A"/>
    <w:rsid w:val="00F24412"/>
    <w:rsid w:val="00F26D62"/>
    <w:rsid w:val="00F27F6B"/>
    <w:rsid w:val="00F32184"/>
    <w:rsid w:val="00F37E0F"/>
    <w:rsid w:val="00F37EBA"/>
    <w:rsid w:val="00F439A0"/>
    <w:rsid w:val="00F93317"/>
    <w:rsid w:val="00F950C5"/>
    <w:rsid w:val="00F969B1"/>
    <w:rsid w:val="00FA68DC"/>
    <w:rsid w:val="00FA75C2"/>
    <w:rsid w:val="00FB2512"/>
    <w:rsid w:val="00FB4772"/>
    <w:rsid w:val="00FB774E"/>
    <w:rsid w:val="00FC36F2"/>
    <w:rsid w:val="00FD18BA"/>
    <w:rsid w:val="00FE17BF"/>
    <w:rsid w:val="00FE4EFE"/>
    <w:rsid w:val="00FF00B5"/>
    <w:rsid w:val="00FF4003"/>
    <w:rsid w:val="00FF6E0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48744B8A"/>
  <w15:docId w15:val="{C9501B86-12C7-4A49-8C54-EAE8B1C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1F6"/>
    <w:rPr>
      <w:rFonts w:ascii="Times New Roman" w:eastAsia="Times New Roman" w:hAnsi="Times New Roman"/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4200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420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Pr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30A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1030A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1030A"/>
    <w:pPr>
      <w:tabs>
        <w:tab w:val="center" w:pos="4819"/>
        <w:tab w:val="right" w:pos="9638"/>
      </w:tabs>
    </w:pPr>
    <w:rPr>
      <w:rFonts w:ascii="Cambria" w:eastAsia="MS Mincho" w:hAnsi="Cambria"/>
      <w:lang w:val="x-none" w:eastAsia="x-none"/>
    </w:rPr>
  </w:style>
  <w:style w:type="character" w:customStyle="1" w:styleId="SidehovedTegn">
    <w:name w:val="Sidehoved Tegn"/>
    <w:link w:val="Sidehoved"/>
    <w:uiPriority w:val="99"/>
    <w:rsid w:val="00B1030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1030A"/>
    <w:pPr>
      <w:tabs>
        <w:tab w:val="center" w:pos="4819"/>
        <w:tab w:val="right" w:pos="9638"/>
      </w:tabs>
    </w:pPr>
    <w:rPr>
      <w:rFonts w:ascii="Cambria" w:eastAsia="MS Mincho" w:hAnsi="Cambria"/>
      <w:lang w:val="x-none" w:eastAsia="x-none"/>
    </w:rPr>
  </w:style>
  <w:style w:type="character" w:customStyle="1" w:styleId="SidefodTegn">
    <w:name w:val="Sidefod Tegn"/>
    <w:link w:val="Sidefod"/>
    <w:uiPriority w:val="99"/>
    <w:rsid w:val="00B1030A"/>
    <w:rPr>
      <w:sz w:val="24"/>
      <w:szCs w:val="24"/>
    </w:rPr>
  </w:style>
  <w:style w:type="paragraph" w:styleId="NormalWeb">
    <w:name w:val="Normal (Web)"/>
    <w:basedOn w:val="Normal"/>
    <w:uiPriority w:val="99"/>
    <w:rsid w:val="00A56CFC"/>
    <w:pPr>
      <w:spacing w:before="100" w:beforeAutospacing="1" w:after="100" w:afterAutospacing="1"/>
    </w:pPr>
  </w:style>
  <w:style w:type="character" w:styleId="Hyperlink">
    <w:name w:val="Hyperlink"/>
    <w:uiPriority w:val="99"/>
    <w:rsid w:val="00A56CF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84B35"/>
    <w:pPr>
      <w:ind w:left="1304"/>
    </w:pPr>
  </w:style>
  <w:style w:type="table" w:styleId="Tabel-Gitter">
    <w:name w:val="Table Grid"/>
    <w:basedOn w:val="Tabel-Normal"/>
    <w:uiPriority w:val="59"/>
    <w:rsid w:val="005C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4200E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verskrift3Tegn">
    <w:name w:val="Overskrift 3 Tegn"/>
    <w:link w:val="Overskrift3"/>
    <w:uiPriority w:val="9"/>
    <w:rsid w:val="004200E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odytext">
    <w:name w:val="bodytext"/>
    <w:basedOn w:val="Normal"/>
    <w:rsid w:val="004200E8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1E29B9"/>
    <w:rPr>
      <w:b/>
      <w:bCs/>
    </w:rPr>
  </w:style>
  <w:style w:type="character" w:customStyle="1" w:styleId="apple-converted-space">
    <w:name w:val="apple-converted-space"/>
    <w:rsid w:val="00792DA5"/>
  </w:style>
  <w:style w:type="paragraph" w:styleId="Ingenafstand">
    <w:name w:val="No Spacing"/>
    <w:uiPriority w:val="1"/>
    <w:qFormat/>
    <w:rsid w:val="00AF04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listparagraph">
    <w:name w:val="x_msolistparagraph"/>
    <w:basedOn w:val="Normal"/>
    <w:rsid w:val="00311F0A"/>
    <w:pPr>
      <w:spacing w:before="100" w:beforeAutospacing="1" w:after="100" w:afterAutospacing="1"/>
    </w:pPr>
  </w:style>
  <w:style w:type="character" w:styleId="BesgtLink">
    <w:name w:val="FollowedHyperlink"/>
    <w:basedOn w:val="Standardskrifttypeiafsnit"/>
    <w:uiPriority w:val="99"/>
    <w:semiHidden/>
    <w:unhideWhenUsed/>
    <w:rsid w:val="00FA75C2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1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4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5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9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6042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507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dbufyn.dk%2Fnyheder%2F2019%2Faugust%2Fbetal-for-klubaktiviteter-i-fodbold-app-en%2F&amp;data=02%7C01%7Cnini%40dbufyn.dk%7Ca9a20c177b7e47bed68208d72ad9f423%7C1ca824b38ed44e649b9ce12c28d581ea%7C0%7C0%7C637024987904098148&amp;sdata=4vh3%2BPmR299%2Fn4k67ZZxTlBTGKc0G%2FtbdoyFG5igJj0%3D&amp;reserved=0" TargetMode="External"/><Relationship Id="rId13" Type="http://schemas.openxmlformats.org/officeDocument/2006/relationships/hyperlink" Target="https://eur02.safelinks.protection.outlook.com/?url=https%3A%2F%2Fwww.dbufyn.dk%2Faktiviteter-events%2Ffynsk-fodbold-award%2Faarets-fynske-fodboldleder%2F&amp;data=02%7C01%7Cnini%40dbufyn.dk%7Ca9a20c177b7e47bed68208d72ad9f423%7C1ca824b38ed44e649b9ce12c28d581ea%7C0%7C0%7C637024987904118135&amp;sdata=MZZUZN3G2HLchvcI4l0bQp4Mt9vjURp715CuKJCXCmA%3D&amp;reserved=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s%3A%2F%2Fwww.dbufyn.dk%2Fnyheder%2F2019%2Faugust%2Fgranulatet-skal-blive-paa-kunstbanen%2F&amp;data=02%7C01%7Cnini%40dbufyn.dk%7Ca9a20c177b7e47bed68208d72ad9f423%7C1ca824b38ed44e649b9ce12c28d581ea%7C0%7C0%7C637024987904118135&amp;sdata=MX9ICXcPSqiiMc2vOqO8Yq4O4ghcOZ6%2F8BK%2FjyUFi%2BY%3D&amp;reserved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www.dbufyn.dk%2Fi-bestyrelseslokalet%2Fit-klubpakken%2Fhjaelp-til-it-klubpakken%2F&amp;data=02%7C01%7Cnini%40dbufyn.dk%7C3177749eaf9a4bbf383c08d731cc0d33%7C1ca824b38ed44e649b9ce12c28d581ea%7C0%7C0%7C637032624766354450&amp;sdata=UE1c4EfF26KtJxJ5D8UGb4pMU6YPgK3Ckme2kclGDeY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02.safelinks.protection.outlook.com/?url=https%3A%2F%2Fwww.dbufyn.dk%2Fnyheder%2F2019%2Faugust%2Fny-facebookgruppe-for-dig-der-er-interesseret-i-alt-omkring-spillet-paa-de-fynske-fodboldbaner%2F&amp;data=02%7C01%7Cnini%40dbufyn.dk%7Ca9a20c177b7e47bed68208d72ad9f423%7C1ca824b38ed44e649b9ce12c28d581ea%7C0%7C0%7C637024987904108141&amp;sdata=WWXhgHlc8sjZIn8%2BbFLbmzJd5mXOuMG%2B23kntmdiiSY%3D&amp;reserved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dbufyn.dk%2Fnyheder%2F2019%2Faugust%2Fer-klubskiftet-i-orden%2F&amp;data=02%7C01%7Cnini%40dbufyn.dk%7Ca9a20c177b7e47bed68208d72ad9f423%7C1ca824b38ed44e649b9ce12c28d581ea%7C0%7C0%7C637024987904108141&amp;sdata=KzvXJ%2Fy3%2BsLws2hKf2aTiaFoEJUEidPAb%2FJpnYMFWLM%3D&amp;reserved=0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afik\Brevpapirer\DBU%20Fyn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1EC-6DA0-426E-A84C-BB7936E0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DBU Fyn brevpapir</Template>
  <TotalTime>4</TotalTime>
  <Pages>4</Pages>
  <Words>1636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Fast dagsorden til Formandsklubmøder</vt:lpstr>
    </vt:vector>
  </TitlesOfParts>
  <Company>DBU</Company>
  <LinksUpToDate>false</LinksUpToDate>
  <CharactersWithSpaces>11598</CharactersWithSpaces>
  <SharedDoc>false</SharedDoc>
  <HLinks>
    <vt:vector size="18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http://www.danskekommuner.dk/Debat/Active/Voksne-frasorteres</vt:lpwstr>
      </vt:variant>
      <vt:variant>
        <vt:lpwstr/>
      </vt:variant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https://mail.dbu.dk/owa/redir.aspx?C=cd530d737b64401d83026ab5a424c024&amp;URL=http%3a%2f%2fwww.dif.dk%2fda%2fnyt%2fdif_undersoeger%2fidraetsforeninger_i_danmark%23content-top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https://mail.dbu.dk/owa/redir.aspx?C=2c1310fc1c06432fb4164d57f50a9bdf&amp;URL=http%3a%2f%2fwww.dbufyn.dk%2f%7e%2fmedia%2fFiles%2fDBU_Fyn%2fDBU%2520Fyn%2520dokumenter%2fAlbani_fodboldtivitation.pdf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dagsorden til Formandsklubmøder</dc:title>
  <dc:creator>jask</dc:creator>
  <cp:lastModifiedBy>Niels Nielsen - DBU Fyn</cp:lastModifiedBy>
  <cp:revision>5</cp:revision>
  <cp:lastPrinted>2011-05-05T09:37:00Z</cp:lastPrinted>
  <dcterms:created xsi:type="dcterms:W3CDTF">2019-09-04T14:35:00Z</dcterms:created>
  <dcterms:modified xsi:type="dcterms:W3CDTF">2019-09-27T14:26:00Z</dcterms:modified>
</cp:coreProperties>
</file>